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4B7F3" w14:textId="77777777" w:rsidR="00F27795" w:rsidRPr="00F27795" w:rsidRDefault="00F27795" w:rsidP="00484D5E">
      <w:pPr>
        <w:ind w:right="-36"/>
        <w:jc w:val="center"/>
        <w:rPr>
          <w:b/>
        </w:rPr>
      </w:pPr>
      <w:r w:rsidRPr="00F27795">
        <w:rPr>
          <w:b/>
        </w:rPr>
        <w:t>NDEP Drinking Water Operator Certification</w:t>
      </w:r>
    </w:p>
    <w:p w14:paraId="5161CC9A" w14:textId="77777777" w:rsidR="00F27795" w:rsidRPr="00F27795" w:rsidRDefault="00F27795" w:rsidP="00484D5E">
      <w:pPr>
        <w:ind w:right="-36"/>
        <w:jc w:val="center"/>
        <w:rPr>
          <w:b/>
        </w:rPr>
      </w:pPr>
      <w:r w:rsidRPr="00F27795">
        <w:rPr>
          <w:b/>
        </w:rPr>
        <w:t>Computerized Examination Information</w:t>
      </w:r>
    </w:p>
    <w:p w14:paraId="2FF31C4B" w14:textId="77777777" w:rsidR="00F27795" w:rsidRPr="00F27795" w:rsidRDefault="00F27795" w:rsidP="00484D5E">
      <w:pPr>
        <w:ind w:right="-36"/>
        <w:jc w:val="both"/>
        <w:rPr>
          <w:sz w:val="20"/>
          <w:szCs w:val="20"/>
        </w:rPr>
      </w:pPr>
    </w:p>
    <w:p w14:paraId="1C9135C0" w14:textId="4007531D" w:rsidR="00F27795" w:rsidRPr="00F27795" w:rsidRDefault="007C6F79" w:rsidP="00484D5E">
      <w:pPr>
        <w:ind w:right="-36"/>
        <w:jc w:val="both"/>
        <w:rPr>
          <w:sz w:val="20"/>
          <w:szCs w:val="20"/>
        </w:rPr>
      </w:pPr>
      <w:r>
        <w:rPr>
          <w:sz w:val="20"/>
          <w:szCs w:val="20"/>
        </w:rPr>
        <w:t>Beginning November 1, 2018, t</w:t>
      </w:r>
      <w:r w:rsidR="00F27795" w:rsidRPr="00F27795">
        <w:rPr>
          <w:sz w:val="20"/>
          <w:szCs w:val="20"/>
        </w:rPr>
        <w:t xml:space="preserve">he </w:t>
      </w:r>
      <w:r w:rsidR="00F27795">
        <w:rPr>
          <w:sz w:val="20"/>
          <w:szCs w:val="20"/>
        </w:rPr>
        <w:t>NDEP</w:t>
      </w:r>
      <w:r>
        <w:rPr>
          <w:sz w:val="20"/>
          <w:szCs w:val="20"/>
        </w:rPr>
        <w:t xml:space="preserve"> Bureau of Safe Drinking Water (BSDW)</w:t>
      </w:r>
      <w:r w:rsidR="00F27795">
        <w:rPr>
          <w:sz w:val="20"/>
          <w:szCs w:val="20"/>
        </w:rPr>
        <w:t xml:space="preserve"> Drinking Water Operator Certification program</w:t>
      </w:r>
      <w:r>
        <w:rPr>
          <w:sz w:val="20"/>
          <w:szCs w:val="20"/>
        </w:rPr>
        <w:t xml:space="preserve"> beg</w:t>
      </w:r>
      <w:r w:rsidR="00CA6F51">
        <w:rPr>
          <w:sz w:val="20"/>
          <w:szCs w:val="20"/>
        </w:rPr>
        <w:t>a</w:t>
      </w:r>
      <w:r>
        <w:rPr>
          <w:sz w:val="20"/>
          <w:szCs w:val="20"/>
        </w:rPr>
        <w:t>n offering</w:t>
      </w:r>
      <w:r w:rsidR="00F27795" w:rsidRPr="00F27795">
        <w:rPr>
          <w:sz w:val="20"/>
          <w:szCs w:val="20"/>
        </w:rPr>
        <w:t xml:space="preserve"> computerized certification exams in addition to pencil and paper exams for all certifications</w:t>
      </w:r>
      <w:r w:rsidR="009634D9">
        <w:rPr>
          <w:sz w:val="20"/>
          <w:szCs w:val="20"/>
        </w:rPr>
        <w:t xml:space="preserve">. </w:t>
      </w:r>
      <w:r w:rsidR="00F27795" w:rsidRPr="00F27795">
        <w:rPr>
          <w:sz w:val="20"/>
          <w:szCs w:val="20"/>
        </w:rPr>
        <w:t>The computerized ex</w:t>
      </w:r>
      <w:r w:rsidR="00F27795">
        <w:rPr>
          <w:sz w:val="20"/>
          <w:szCs w:val="20"/>
        </w:rPr>
        <w:t>aminations are administered at 3</w:t>
      </w:r>
      <w:r w:rsidR="00F27795" w:rsidRPr="00F27795">
        <w:rPr>
          <w:sz w:val="20"/>
          <w:szCs w:val="20"/>
        </w:rPr>
        <w:t xml:space="preserve"> lo</w:t>
      </w:r>
      <w:r w:rsidR="00F27795">
        <w:rPr>
          <w:sz w:val="20"/>
          <w:szCs w:val="20"/>
        </w:rPr>
        <w:t>cations in Nevada (Las Vegas,</w:t>
      </w:r>
      <w:r w:rsidR="00F27795" w:rsidRPr="00F27795">
        <w:rPr>
          <w:sz w:val="20"/>
          <w:szCs w:val="20"/>
        </w:rPr>
        <w:t xml:space="preserve"> Reno</w:t>
      </w:r>
      <w:r w:rsidR="00F27795">
        <w:rPr>
          <w:sz w:val="20"/>
          <w:szCs w:val="20"/>
        </w:rPr>
        <w:t>, and Elko) and over 170 PSI</w:t>
      </w:r>
      <w:r w:rsidR="00F27795" w:rsidRPr="00F27795">
        <w:rPr>
          <w:sz w:val="20"/>
          <w:szCs w:val="20"/>
        </w:rPr>
        <w:t xml:space="preserve"> Assessment Centers geographically located throughout the United States. The examinations are administered by appointment only, Monday through Saturday at 9:00 a.m. and 1:</w:t>
      </w:r>
      <w:r w:rsidR="00F27795">
        <w:rPr>
          <w:sz w:val="20"/>
          <w:szCs w:val="20"/>
        </w:rPr>
        <w:t>30 p.m. A current listing of PSI</w:t>
      </w:r>
      <w:r w:rsidR="00F27795" w:rsidRPr="00F27795">
        <w:rPr>
          <w:sz w:val="20"/>
          <w:szCs w:val="20"/>
        </w:rPr>
        <w:t xml:space="preserve"> Assessment Centers, including addresses and driving directions, may be viewed at </w:t>
      </w:r>
      <w:hyperlink r:id="rId8" w:history="1">
        <w:r w:rsidR="00F27795" w:rsidRPr="00137A76">
          <w:rPr>
            <w:rStyle w:val="Hyperlink"/>
            <w:rFonts w:ascii="Times New Roman" w:hAnsi="Times New Roman"/>
          </w:rPr>
          <w:t>www.goamp.com</w:t>
        </w:r>
      </w:hyperlink>
      <w:r w:rsidR="00F27795">
        <w:rPr>
          <w:sz w:val="20"/>
          <w:szCs w:val="20"/>
        </w:rPr>
        <w:t xml:space="preserve"> </w:t>
      </w:r>
      <w:r w:rsidR="00F27795" w:rsidRPr="00F27795">
        <w:rPr>
          <w:sz w:val="20"/>
          <w:szCs w:val="20"/>
        </w:rPr>
        <w:t>by selecting “Candidates.”</w:t>
      </w:r>
    </w:p>
    <w:p w14:paraId="09C7CBB0" w14:textId="77777777" w:rsidR="00F27795" w:rsidRPr="00F27795" w:rsidRDefault="00F27795" w:rsidP="00484D5E">
      <w:pPr>
        <w:ind w:right="-36"/>
        <w:jc w:val="both"/>
        <w:rPr>
          <w:sz w:val="20"/>
          <w:szCs w:val="20"/>
        </w:rPr>
      </w:pPr>
    </w:p>
    <w:p w14:paraId="50DDD69C" w14:textId="35AA021B" w:rsidR="00F27795" w:rsidRPr="00F27795" w:rsidRDefault="00F27795" w:rsidP="00484D5E">
      <w:pPr>
        <w:ind w:right="-36"/>
        <w:jc w:val="both"/>
        <w:rPr>
          <w:sz w:val="20"/>
          <w:szCs w:val="20"/>
        </w:rPr>
      </w:pPr>
      <w:r w:rsidRPr="00F27795">
        <w:rPr>
          <w:sz w:val="20"/>
          <w:szCs w:val="20"/>
        </w:rPr>
        <w:t xml:space="preserve">Standard testing fees </w:t>
      </w:r>
      <w:r w:rsidR="00CA6F51">
        <w:rPr>
          <w:sz w:val="20"/>
          <w:szCs w:val="20"/>
        </w:rPr>
        <w:t>must be</w:t>
      </w:r>
      <w:r w:rsidRPr="00F27795">
        <w:rPr>
          <w:sz w:val="20"/>
          <w:szCs w:val="20"/>
        </w:rPr>
        <w:t xml:space="preserve"> submitted with your exam application</w:t>
      </w:r>
      <w:r w:rsidR="005424D7">
        <w:rPr>
          <w:sz w:val="20"/>
          <w:szCs w:val="20"/>
        </w:rPr>
        <w:t xml:space="preserve"> to NDEP</w:t>
      </w:r>
      <w:r w:rsidR="007C6F79">
        <w:rPr>
          <w:sz w:val="20"/>
          <w:szCs w:val="20"/>
        </w:rPr>
        <w:t xml:space="preserve"> BSDW</w:t>
      </w:r>
      <w:r w:rsidRPr="00F27795">
        <w:rPr>
          <w:sz w:val="20"/>
          <w:szCs w:val="20"/>
        </w:rPr>
        <w:t>.  Upon receiving approval of the application, an additional fee of $69</w:t>
      </w:r>
      <w:r>
        <w:rPr>
          <w:sz w:val="20"/>
          <w:szCs w:val="20"/>
        </w:rPr>
        <w:t xml:space="preserve"> is assessed by PSI</w:t>
      </w:r>
      <w:r w:rsidRPr="00F27795">
        <w:rPr>
          <w:sz w:val="20"/>
          <w:szCs w:val="20"/>
        </w:rPr>
        <w:t xml:space="preserve"> when you register to take the computerized exam.</w:t>
      </w:r>
    </w:p>
    <w:p w14:paraId="697EF6EF" w14:textId="77777777" w:rsidR="00F27795" w:rsidRPr="00F27795" w:rsidRDefault="00F27795" w:rsidP="00484D5E">
      <w:pPr>
        <w:ind w:right="-36"/>
        <w:jc w:val="both"/>
        <w:rPr>
          <w:sz w:val="20"/>
          <w:szCs w:val="20"/>
        </w:rPr>
      </w:pPr>
    </w:p>
    <w:p w14:paraId="46D42DFA" w14:textId="5C9833CA" w:rsidR="00F27795" w:rsidRPr="0035528B" w:rsidRDefault="007C6F79" w:rsidP="00484D5E">
      <w:pPr>
        <w:ind w:right="-36"/>
        <w:jc w:val="both"/>
        <w:rPr>
          <w:b/>
          <w:sz w:val="20"/>
          <w:szCs w:val="20"/>
        </w:rPr>
      </w:pPr>
      <w:r>
        <w:rPr>
          <w:b/>
          <w:sz w:val="20"/>
          <w:szCs w:val="20"/>
        </w:rPr>
        <w:t>After app</w:t>
      </w:r>
      <w:r w:rsidR="00300173">
        <w:rPr>
          <w:b/>
          <w:sz w:val="20"/>
          <w:szCs w:val="20"/>
        </w:rPr>
        <w:t>roval from BSDW and receiving eligibility</w:t>
      </w:r>
      <w:r>
        <w:rPr>
          <w:b/>
          <w:sz w:val="20"/>
          <w:szCs w:val="20"/>
        </w:rPr>
        <w:t xml:space="preserve"> email from PSI - </w:t>
      </w:r>
    </w:p>
    <w:p w14:paraId="54F4B306" w14:textId="590CA9FF" w:rsidR="00F27795" w:rsidRPr="00F27795" w:rsidRDefault="00F27795" w:rsidP="00484D5E">
      <w:pPr>
        <w:pStyle w:val="ListParagraph"/>
        <w:numPr>
          <w:ilvl w:val="0"/>
          <w:numId w:val="3"/>
        </w:numPr>
        <w:ind w:right="-36"/>
        <w:jc w:val="both"/>
        <w:rPr>
          <w:sz w:val="20"/>
          <w:szCs w:val="20"/>
        </w:rPr>
      </w:pPr>
      <w:r w:rsidRPr="00F27795">
        <w:rPr>
          <w:sz w:val="20"/>
          <w:szCs w:val="20"/>
        </w:rPr>
        <w:t>Scheduling Online:</w:t>
      </w:r>
      <w:r w:rsidR="003F0EFB">
        <w:rPr>
          <w:sz w:val="20"/>
          <w:szCs w:val="20"/>
        </w:rPr>
        <w:t xml:space="preserve"> G</w:t>
      </w:r>
      <w:r w:rsidRPr="00F27795">
        <w:rPr>
          <w:sz w:val="20"/>
          <w:szCs w:val="20"/>
        </w:rPr>
        <w:t xml:space="preserve">o to </w:t>
      </w:r>
      <w:hyperlink r:id="rId9" w:history="1">
        <w:r w:rsidRPr="00CA6F51">
          <w:rPr>
            <w:rStyle w:val="Hyperlink"/>
            <w:rFonts w:ascii="Times New Roman" w:hAnsi="Times New Roman"/>
          </w:rPr>
          <w:t>www.goamp.com</w:t>
        </w:r>
      </w:hyperlink>
      <w:r w:rsidRPr="00F27795">
        <w:rPr>
          <w:sz w:val="20"/>
          <w:szCs w:val="20"/>
        </w:rPr>
        <w:t xml:space="preserve"> and select “</w:t>
      </w:r>
      <w:r w:rsidR="0082027E">
        <w:rPr>
          <w:sz w:val="20"/>
          <w:szCs w:val="20"/>
        </w:rPr>
        <w:t>Test Takers</w:t>
      </w:r>
      <w:r w:rsidRPr="00F27795">
        <w:rPr>
          <w:sz w:val="20"/>
          <w:szCs w:val="20"/>
        </w:rPr>
        <w:t>” from PSI’s home page.</w:t>
      </w:r>
    </w:p>
    <w:p w14:paraId="4A84D9E6" w14:textId="7CBB537F" w:rsidR="00F27795" w:rsidRPr="00F27795" w:rsidRDefault="00F27795" w:rsidP="00484D5E">
      <w:pPr>
        <w:pStyle w:val="ListParagraph"/>
        <w:numPr>
          <w:ilvl w:val="0"/>
          <w:numId w:val="3"/>
        </w:numPr>
        <w:ind w:right="-36"/>
        <w:jc w:val="both"/>
        <w:rPr>
          <w:sz w:val="20"/>
          <w:szCs w:val="20"/>
        </w:rPr>
      </w:pPr>
      <w:r w:rsidRPr="00F27795">
        <w:rPr>
          <w:sz w:val="20"/>
          <w:szCs w:val="20"/>
        </w:rPr>
        <w:t>Choose a category</w:t>
      </w:r>
      <w:r w:rsidR="003F0EFB">
        <w:rPr>
          <w:sz w:val="20"/>
          <w:szCs w:val="20"/>
        </w:rPr>
        <w:t>:</w:t>
      </w:r>
      <w:r w:rsidRPr="00F27795">
        <w:rPr>
          <w:sz w:val="20"/>
          <w:szCs w:val="20"/>
        </w:rPr>
        <w:t xml:space="preserve"> </w:t>
      </w:r>
      <w:r w:rsidR="003F0EFB">
        <w:rPr>
          <w:sz w:val="20"/>
          <w:szCs w:val="20"/>
        </w:rPr>
        <w:t>S</w:t>
      </w:r>
      <w:r w:rsidRPr="00F27795">
        <w:rPr>
          <w:sz w:val="20"/>
          <w:szCs w:val="20"/>
        </w:rPr>
        <w:t xml:space="preserve">elect “Water/Wastewater” from the </w:t>
      </w:r>
      <w:r w:rsidR="003C735B" w:rsidRPr="00F27795">
        <w:rPr>
          <w:sz w:val="20"/>
          <w:szCs w:val="20"/>
        </w:rPr>
        <w:t>pull-down</w:t>
      </w:r>
      <w:r w:rsidRPr="00F27795">
        <w:rPr>
          <w:sz w:val="20"/>
          <w:szCs w:val="20"/>
        </w:rPr>
        <w:t xml:space="preserve"> menu.</w:t>
      </w:r>
    </w:p>
    <w:p w14:paraId="65A83BE5" w14:textId="225F1209" w:rsidR="00F27795" w:rsidRPr="00F27795" w:rsidRDefault="00F27795" w:rsidP="00484D5E">
      <w:pPr>
        <w:pStyle w:val="ListParagraph"/>
        <w:numPr>
          <w:ilvl w:val="0"/>
          <w:numId w:val="3"/>
        </w:numPr>
        <w:ind w:right="-36"/>
        <w:jc w:val="both"/>
        <w:rPr>
          <w:sz w:val="20"/>
          <w:szCs w:val="20"/>
        </w:rPr>
      </w:pPr>
      <w:r w:rsidRPr="00F27795">
        <w:rPr>
          <w:sz w:val="20"/>
          <w:szCs w:val="20"/>
        </w:rPr>
        <w:t>Choose a program</w:t>
      </w:r>
      <w:r w:rsidR="003F0EFB">
        <w:rPr>
          <w:sz w:val="20"/>
          <w:szCs w:val="20"/>
        </w:rPr>
        <w:t>:</w:t>
      </w:r>
      <w:r w:rsidRPr="00F27795">
        <w:rPr>
          <w:sz w:val="20"/>
          <w:szCs w:val="20"/>
        </w:rPr>
        <w:t xml:space="preserve"> </w:t>
      </w:r>
      <w:r w:rsidR="003F0EFB">
        <w:rPr>
          <w:sz w:val="20"/>
          <w:szCs w:val="20"/>
        </w:rPr>
        <w:t>S</w:t>
      </w:r>
      <w:r w:rsidRPr="00F27795">
        <w:rPr>
          <w:sz w:val="20"/>
          <w:szCs w:val="20"/>
        </w:rPr>
        <w:t xml:space="preserve">elect “Nevada Division of Environmental Protection” from the </w:t>
      </w:r>
      <w:r w:rsidR="003C735B" w:rsidRPr="00F27795">
        <w:rPr>
          <w:sz w:val="20"/>
          <w:szCs w:val="20"/>
        </w:rPr>
        <w:t>pull-down</w:t>
      </w:r>
      <w:r w:rsidRPr="00F27795">
        <w:rPr>
          <w:sz w:val="20"/>
          <w:szCs w:val="20"/>
        </w:rPr>
        <w:t xml:space="preserve"> menu.</w:t>
      </w:r>
    </w:p>
    <w:p w14:paraId="020EBD40" w14:textId="5F21D4FB" w:rsidR="00F27795" w:rsidRPr="00F27795" w:rsidRDefault="00F27795" w:rsidP="00484D5E">
      <w:pPr>
        <w:pStyle w:val="ListParagraph"/>
        <w:numPr>
          <w:ilvl w:val="0"/>
          <w:numId w:val="3"/>
        </w:numPr>
        <w:ind w:right="-36"/>
        <w:jc w:val="both"/>
        <w:rPr>
          <w:sz w:val="20"/>
          <w:szCs w:val="20"/>
        </w:rPr>
      </w:pPr>
      <w:r w:rsidRPr="00F27795">
        <w:rPr>
          <w:sz w:val="20"/>
          <w:szCs w:val="20"/>
        </w:rPr>
        <w:t>Choose an exam</w:t>
      </w:r>
      <w:r w:rsidR="003F0EFB">
        <w:rPr>
          <w:sz w:val="20"/>
          <w:szCs w:val="20"/>
        </w:rPr>
        <w:t>:</w:t>
      </w:r>
      <w:r w:rsidRPr="00F27795">
        <w:rPr>
          <w:sz w:val="20"/>
          <w:szCs w:val="20"/>
        </w:rPr>
        <w:t xml:space="preserve"> </w:t>
      </w:r>
      <w:r w:rsidR="003F0EFB">
        <w:rPr>
          <w:sz w:val="20"/>
          <w:szCs w:val="20"/>
        </w:rPr>
        <w:t>S</w:t>
      </w:r>
      <w:r w:rsidRPr="00F27795">
        <w:rPr>
          <w:sz w:val="20"/>
          <w:szCs w:val="20"/>
        </w:rPr>
        <w:t xml:space="preserve">elect the exam listed on your approval letter from the </w:t>
      </w:r>
      <w:r w:rsidR="003F0EFB">
        <w:rPr>
          <w:sz w:val="20"/>
          <w:szCs w:val="20"/>
        </w:rPr>
        <w:t>eight (8)</w:t>
      </w:r>
      <w:r w:rsidRPr="00F27795">
        <w:rPr>
          <w:sz w:val="20"/>
          <w:szCs w:val="20"/>
        </w:rPr>
        <w:t xml:space="preserve"> </w:t>
      </w:r>
      <w:r w:rsidR="003F0EFB">
        <w:rPr>
          <w:sz w:val="20"/>
          <w:szCs w:val="20"/>
        </w:rPr>
        <w:t>“</w:t>
      </w:r>
      <w:r w:rsidRPr="00F27795">
        <w:rPr>
          <w:sz w:val="20"/>
          <w:szCs w:val="20"/>
        </w:rPr>
        <w:t xml:space="preserve">Nevada Drinking Water Operator Distribution/Treatment” exams listed on the </w:t>
      </w:r>
      <w:r w:rsidR="003C735B" w:rsidRPr="00F27795">
        <w:rPr>
          <w:sz w:val="20"/>
          <w:szCs w:val="20"/>
        </w:rPr>
        <w:t>pull-down</w:t>
      </w:r>
      <w:r w:rsidRPr="00F27795">
        <w:rPr>
          <w:sz w:val="20"/>
          <w:szCs w:val="20"/>
        </w:rPr>
        <w:t xml:space="preserve"> menu. </w:t>
      </w:r>
      <w:r w:rsidR="003F0EFB">
        <w:rPr>
          <w:sz w:val="20"/>
          <w:szCs w:val="20"/>
        </w:rPr>
        <w:t xml:space="preserve">Your approved exam is the only one you can register for. </w:t>
      </w:r>
    </w:p>
    <w:p w14:paraId="3B8BEEB0" w14:textId="77777777" w:rsidR="00C82EBC" w:rsidRDefault="00F27795" w:rsidP="00484D5E">
      <w:pPr>
        <w:pStyle w:val="ListParagraph"/>
        <w:numPr>
          <w:ilvl w:val="0"/>
          <w:numId w:val="3"/>
        </w:numPr>
        <w:ind w:right="-36"/>
        <w:jc w:val="both"/>
        <w:rPr>
          <w:sz w:val="20"/>
          <w:szCs w:val="20"/>
        </w:rPr>
      </w:pPr>
      <w:r w:rsidRPr="00F27795">
        <w:rPr>
          <w:sz w:val="20"/>
          <w:szCs w:val="20"/>
        </w:rPr>
        <w:t>Select</w:t>
      </w:r>
      <w:r w:rsidR="003F0EFB">
        <w:rPr>
          <w:sz w:val="20"/>
          <w:szCs w:val="20"/>
        </w:rPr>
        <w:t>:</w:t>
      </w:r>
      <w:r w:rsidRPr="00F27795">
        <w:rPr>
          <w:sz w:val="20"/>
          <w:szCs w:val="20"/>
        </w:rPr>
        <w:t xml:space="preserve"> “Register for </w:t>
      </w:r>
      <w:r w:rsidR="00C82EBC">
        <w:rPr>
          <w:sz w:val="20"/>
          <w:szCs w:val="20"/>
        </w:rPr>
        <w:t xml:space="preserve">this </w:t>
      </w:r>
      <w:r w:rsidRPr="00F27795">
        <w:rPr>
          <w:sz w:val="20"/>
          <w:szCs w:val="20"/>
        </w:rPr>
        <w:t>Exam</w:t>
      </w:r>
      <w:r w:rsidR="003F0EFB">
        <w:rPr>
          <w:sz w:val="20"/>
          <w:szCs w:val="20"/>
        </w:rPr>
        <w:t>.</w:t>
      </w:r>
      <w:r w:rsidRPr="00F27795">
        <w:rPr>
          <w:sz w:val="20"/>
          <w:szCs w:val="20"/>
        </w:rPr>
        <w:t>”</w:t>
      </w:r>
      <w:r w:rsidR="003F0EFB">
        <w:rPr>
          <w:sz w:val="20"/>
          <w:szCs w:val="20"/>
        </w:rPr>
        <w:t xml:space="preserve"> </w:t>
      </w:r>
      <w:r w:rsidRPr="00F27795">
        <w:rPr>
          <w:sz w:val="20"/>
          <w:szCs w:val="20"/>
        </w:rPr>
        <w:t xml:space="preserve"> </w:t>
      </w:r>
    </w:p>
    <w:p w14:paraId="4441CDC5" w14:textId="108A8597" w:rsidR="00F27795" w:rsidRPr="00F27795" w:rsidRDefault="00106A6F" w:rsidP="00484D5E">
      <w:pPr>
        <w:pStyle w:val="ListParagraph"/>
        <w:numPr>
          <w:ilvl w:val="0"/>
          <w:numId w:val="3"/>
        </w:numPr>
        <w:ind w:right="-36"/>
        <w:jc w:val="both"/>
        <w:rPr>
          <w:sz w:val="20"/>
          <w:szCs w:val="20"/>
        </w:rPr>
      </w:pPr>
      <w:r>
        <w:rPr>
          <w:sz w:val="20"/>
          <w:szCs w:val="20"/>
        </w:rPr>
        <w:t xml:space="preserve">Log In or create and account. </w:t>
      </w:r>
      <w:r w:rsidR="00F27795" w:rsidRPr="00F27795">
        <w:rPr>
          <w:sz w:val="20"/>
          <w:szCs w:val="20"/>
        </w:rPr>
        <w:t xml:space="preserve">First time users of </w:t>
      </w:r>
      <w:r w:rsidR="0035528B">
        <w:rPr>
          <w:sz w:val="20"/>
          <w:szCs w:val="20"/>
        </w:rPr>
        <w:t>PSI</w:t>
      </w:r>
      <w:r w:rsidR="00F27795" w:rsidRPr="00F27795">
        <w:rPr>
          <w:sz w:val="20"/>
          <w:szCs w:val="20"/>
        </w:rPr>
        <w:t>’s online scheduling must select “New User”</w:t>
      </w:r>
      <w:r>
        <w:rPr>
          <w:sz w:val="20"/>
          <w:szCs w:val="20"/>
        </w:rPr>
        <w:t xml:space="preserve"> and create an account.</w:t>
      </w:r>
    </w:p>
    <w:p w14:paraId="2B7FD40D" w14:textId="6953D704" w:rsidR="00F27795" w:rsidRDefault="00F27795" w:rsidP="00484D5E">
      <w:pPr>
        <w:pStyle w:val="ListParagraph"/>
        <w:numPr>
          <w:ilvl w:val="0"/>
          <w:numId w:val="3"/>
        </w:numPr>
        <w:ind w:right="-36"/>
        <w:jc w:val="both"/>
        <w:rPr>
          <w:sz w:val="20"/>
          <w:szCs w:val="20"/>
        </w:rPr>
      </w:pPr>
      <w:r w:rsidRPr="00F27795">
        <w:rPr>
          <w:sz w:val="20"/>
          <w:szCs w:val="20"/>
        </w:rPr>
        <w:t xml:space="preserve">Enter the information requested to create an account. Your nine-character identification number can </w:t>
      </w:r>
      <w:r>
        <w:rPr>
          <w:sz w:val="20"/>
          <w:szCs w:val="20"/>
        </w:rPr>
        <w:t>be found in your approval email from PSI</w:t>
      </w:r>
      <w:r w:rsidRPr="00F27795">
        <w:rPr>
          <w:sz w:val="20"/>
          <w:szCs w:val="20"/>
        </w:rPr>
        <w:t>. It starts with NV</w:t>
      </w:r>
      <w:r w:rsidR="007C6F79">
        <w:rPr>
          <w:sz w:val="20"/>
          <w:szCs w:val="20"/>
        </w:rPr>
        <w:t>OP</w:t>
      </w:r>
      <w:r w:rsidRPr="00F27795">
        <w:rPr>
          <w:sz w:val="20"/>
          <w:szCs w:val="20"/>
        </w:rPr>
        <w:t xml:space="preserve">, followed by </w:t>
      </w:r>
      <w:r w:rsidR="007C6F79">
        <w:rPr>
          <w:sz w:val="20"/>
          <w:szCs w:val="20"/>
        </w:rPr>
        <w:t>five</w:t>
      </w:r>
      <w:r w:rsidRPr="00F27795">
        <w:rPr>
          <w:sz w:val="20"/>
          <w:szCs w:val="20"/>
        </w:rPr>
        <w:t xml:space="preserve"> digits</w:t>
      </w:r>
      <w:r>
        <w:rPr>
          <w:sz w:val="20"/>
          <w:szCs w:val="20"/>
        </w:rPr>
        <w:t xml:space="preserve"> Operator ID (for example, NV</w:t>
      </w:r>
      <w:r w:rsidR="007C6F79" w:rsidRPr="007C6F79">
        <w:rPr>
          <w:sz w:val="20"/>
          <w:szCs w:val="20"/>
        </w:rPr>
        <w:t>OPxxxxx</w:t>
      </w:r>
      <w:r w:rsidRPr="00F27795">
        <w:rPr>
          <w:sz w:val="20"/>
          <w:szCs w:val="20"/>
        </w:rPr>
        <w:t>) – include all nine characters. When finished, select the “Continue” button to proceed.</w:t>
      </w:r>
    </w:p>
    <w:p w14:paraId="506C9543" w14:textId="772E78DE" w:rsidR="00106A6F" w:rsidRPr="00106A6F" w:rsidRDefault="00106A6F" w:rsidP="00106A6F">
      <w:pPr>
        <w:pStyle w:val="ListParagraph"/>
        <w:numPr>
          <w:ilvl w:val="0"/>
          <w:numId w:val="3"/>
        </w:numPr>
        <w:ind w:right="-36"/>
        <w:jc w:val="both"/>
        <w:rPr>
          <w:sz w:val="20"/>
          <w:szCs w:val="20"/>
        </w:rPr>
      </w:pPr>
      <w:r w:rsidRPr="00F27795">
        <w:rPr>
          <w:sz w:val="20"/>
          <w:szCs w:val="20"/>
        </w:rPr>
        <w:t>Read the statements concerning identification requirements, security of the examination and candidate handbook. If you agree, click on “Yes” and select the “Continue” button to continue the registration process.</w:t>
      </w:r>
    </w:p>
    <w:p w14:paraId="61F6CAF1" w14:textId="7885838E" w:rsidR="00F27795" w:rsidRPr="0035528B" w:rsidRDefault="00F27795" w:rsidP="00484D5E">
      <w:pPr>
        <w:pStyle w:val="ListParagraph"/>
        <w:numPr>
          <w:ilvl w:val="0"/>
          <w:numId w:val="3"/>
        </w:numPr>
        <w:ind w:right="-36"/>
        <w:jc w:val="both"/>
        <w:rPr>
          <w:sz w:val="20"/>
          <w:szCs w:val="20"/>
        </w:rPr>
      </w:pPr>
      <w:r w:rsidRPr="0035528B">
        <w:rPr>
          <w:sz w:val="20"/>
          <w:szCs w:val="20"/>
        </w:rPr>
        <w:t>A screen appears confirming the account has been successfully established. Select the “Continue” button to proceed. The pers</w:t>
      </w:r>
      <w:r w:rsidR="0035528B">
        <w:rPr>
          <w:sz w:val="20"/>
          <w:szCs w:val="20"/>
        </w:rPr>
        <w:t>onal information provided to PSI</w:t>
      </w:r>
      <w:r w:rsidRPr="0035528B">
        <w:rPr>
          <w:sz w:val="20"/>
          <w:szCs w:val="20"/>
        </w:rPr>
        <w:t xml:space="preserve"> is displayed for </w:t>
      </w:r>
      <w:r w:rsidR="00106A6F">
        <w:rPr>
          <w:sz w:val="20"/>
          <w:szCs w:val="20"/>
        </w:rPr>
        <w:t>verification</w:t>
      </w:r>
      <w:r w:rsidRPr="0035528B">
        <w:rPr>
          <w:sz w:val="20"/>
          <w:szCs w:val="20"/>
        </w:rPr>
        <w:t>. Make any necessary changes and select “Continue” to proceed and schedule your appointment.</w:t>
      </w:r>
    </w:p>
    <w:p w14:paraId="53D45FAF" w14:textId="0A98C71F" w:rsidR="00F27795" w:rsidRPr="0035528B" w:rsidRDefault="00F27795" w:rsidP="00484D5E">
      <w:pPr>
        <w:pStyle w:val="ListParagraph"/>
        <w:numPr>
          <w:ilvl w:val="0"/>
          <w:numId w:val="3"/>
        </w:numPr>
        <w:ind w:right="-36"/>
        <w:jc w:val="both"/>
        <w:rPr>
          <w:sz w:val="20"/>
          <w:szCs w:val="20"/>
        </w:rPr>
      </w:pPr>
      <w:r w:rsidRPr="0035528B">
        <w:rPr>
          <w:sz w:val="20"/>
          <w:szCs w:val="20"/>
        </w:rPr>
        <w:t xml:space="preserve">Select a location from the list displayed. The closest test center may be in a neighboring state. Select </w:t>
      </w:r>
      <w:r w:rsidR="00106A6F">
        <w:rPr>
          <w:sz w:val="20"/>
          <w:szCs w:val="20"/>
        </w:rPr>
        <w:t>your preferred</w:t>
      </w:r>
      <w:r w:rsidRPr="0035528B">
        <w:rPr>
          <w:sz w:val="20"/>
          <w:szCs w:val="20"/>
        </w:rPr>
        <w:t xml:space="preserve"> date and time (available dates are shown in green). Submit your request by clicking the “Schedule” button.</w:t>
      </w:r>
    </w:p>
    <w:p w14:paraId="15679824" w14:textId="77777777" w:rsidR="00F27795" w:rsidRPr="0035528B" w:rsidRDefault="00F27795" w:rsidP="00484D5E">
      <w:pPr>
        <w:pStyle w:val="ListParagraph"/>
        <w:numPr>
          <w:ilvl w:val="0"/>
          <w:numId w:val="3"/>
        </w:numPr>
        <w:ind w:right="-36"/>
        <w:jc w:val="both"/>
        <w:rPr>
          <w:sz w:val="20"/>
          <w:szCs w:val="20"/>
        </w:rPr>
      </w:pPr>
      <w:r w:rsidRPr="0035528B">
        <w:rPr>
          <w:sz w:val="20"/>
          <w:szCs w:val="20"/>
        </w:rPr>
        <w:t>An on-screen confirmation appears showing that the appointment has been scheduled. An email confirmation is also sent with directions to the Assessment Center.</w:t>
      </w:r>
    </w:p>
    <w:p w14:paraId="42444F35" w14:textId="455712B3" w:rsidR="00F27795" w:rsidRPr="0035528B" w:rsidRDefault="00E73C28" w:rsidP="00484D5E">
      <w:pPr>
        <w:pStyle w:val="ListParagraph"/>
        <w:numPr>
          <w:ilvl w:val="0"/>
          <w:numId w:val="3"/>
        </w:numPr>
        <w:ind w:right="-36"/>
        <w:jc w:val="both"/>
        <w:rPr>
          <w:sz w:val="20"/>
          <w:szCs w:val="20"/>
        </w:rPr>
      </w:pPr>
      <w:r>
        <w:rPr>
          <w:sz w:val="20"/>
          <w:szCs w:val="20"/>
        </w:rPr>
        <w:t>Log-in to PSI’s</w:t>
      </w:r>
      <w:r w:rsidR="00F27795" w:rsidRPr="0035528B">
        <w:rPr>
          <w:sz w:val="20"/>
          <w:szCs w:val="20"/>
        </w:rPr>
        <w:t xml:space="preserve"> “My Home Page”  </w:t>
      </w:r>
      <w:r>
        <w:rPr>
          <w:sz w:val="20"/>
          <w:szCs w:val="20"/>
        </w:rPr>
        <w:t xml:space="preserve">to find </w:t>
      </w:r>
      <w:r w:rsidR="00F27795" w:rsidRPr="0035528B">
        <w:rPr>
          <w:sz w:val="20"/>
          <w:szCs w:val="20"/>
        </w:rPr>
        <w:t xml:space="preserve">information about scheduled examinations </w:t>
      </w:r>
      <w:r>
        <w:rPr>
          <w:sz w:val="20"/>
          <w:szCs w:val="20"/>
        </w:rPr>
        <w:t>or</w:t>
      </w:r>
      <w:r w:rsidR="00F27795" w:rsidRPr="0035528B">
        <w:rPr>
          <w:sz w:val="20"/>
          <w:szCs w:val="20"/>
        </w:rPr>
        <w:t xml:space="preserve"> reschedule an appointment (</w:t>
      </w:r>
      <w:r>
        <w:rPr>
          <w:sz w:val="20"/>
          <w:szCs w:val="20"/>
        </w:rPr>
        <w:t xml:space="preserve">Rescheduling </w:t>
      </w:r>
      <w:r w:rsidR="00F27795" w:rsidRPr="0035528B">
        <w:rPr>
          <w:sz w:val="20"/>
          <w:szCs w:val="20"/>
        </w:rPr>
        <w:t xml:space="preserve">requires two business </w:t>
      </w:r>
      <w:r w:rsidR="00EB3CB0" w:rsidRPr="0035528B">
        <w:rPr>
          <w:sz w:val="20"/>
          <w:szCs w:val="20"/>
        </w:rPr>
        <w:t>days notice</w:t>
      </w:r>
      <w:r w:rsidR="00F27795" w:rsidRPr="0035528B">
        <w:rPr>
          <w:sz w:val="20"/>
          <w:szCs w:val="20"/>
        </w:rPr>
        <w:t>).</w:t>
      </w:r>
    </w:p>
    <w:p w14:paraId="519F6B96" w14:textId="77777777" w:rsidR="00F27795" w:rsidRPr="00F27795" w:rsidRDefault="00F27795" w:rsidP="00484D5E">
      <w:pPr>
        <w:ind w:right="-36"/>
        <w:jc w:val="both"/>
        <w:rPr>
          <w:sz w:val="20"/>
          <w:szCs w:val="20"/>
        </w:rPr>
      </w:pPr>
    </w:p>
    <w:p w14:paraId="6BEF3055" w14:textId="77777777" w:rsidR="00F27795" w:rsidRPr="0035528B" w:rsidRDefault="00F27795" w:rsidP="00484D5E">
      <w:pPr>
        <w:ind w:right="-36"/>
        <w:jc w:val="both"/>
        <w:rPr>
          <w:b/>
          <w:sz w:val="20"/>
          <w:szCs w:val="20"/>
        </w:rPr>
      </w:pPr>
      <w:r w:rsidRPr="0035528B">
        <w:rPr>
          <w:b/>
          <w:sz w:val="20"/>
          <w:szCs w:val="20"/>
        </w:rPr>
        <w:t>Scheduling by phone:</w:t>
      </w:r>
    </w:p>
    <w:p w14:paraId="521E1AB9" w14:textId="64D7BB44" w:rsidR="00F27795" w:rsidRPr="00F27795" w:rsidRDefault="00E73C28" w:rsidP="00484D5E">
      <w:pPr>
        <w:ind w:right="-36"/>
        <w:jc w:val="both"/>
        <w:rPr>
          <w:sz w:val="20"/>
          <w:szCs w:val="20"/>
        </w:rPr>
      </w:pPr>
      <w:r>
        <w:rPr>
          <w:sz w:val="20"/>
          <w:szCs w:val="20"/>
        </w:rPr>
        <w:t>C</w:t>
      </w:r>
      <w:r w:rsidR="0035528B">
        <w:rPr>
          <w:sz w:val="20"/>
          <w:szCs w:val="20"/>
        </w:rPr>
        <w:t>all PSI</w:t>
      </w:r>
      <w:r w:rsidR="00F27795" w:rsidRPr="00F27795">
        <w:rPr>
          <w:sz w:val="20"/>
          <w:szCs w:val="20"/>
        </w:rPr>
        <w:t xml:space="preserve"> at 800-345-6559. This toll-free number is answered from 5:00 a.m. to 7:00 p.m. Monday through Thursday, 5:00 a.m. to 3:00 p.m. on Friday</w:t>
      </w:r>
      <w:r>
        <w:rPr>
          <w:sz w:val="20"/>
          <w:szCs w:val="20"/>
        </w:rPr>
        <w:t>,</w:t>
      </w:r>
      <w:r w:rsidR="00F27795" w:rsidRPr="00F27795">
        <w:rPr>
          <w:sz w:val="20"/>
          <w:szCs w:val="20"/>
        </w:rPr>
        <w:t xml:space="preserve"> and 6:30 a.m. to 3:00 p.m. on Saturday (all times listed are Pacific). You will need your identification number and type and grade exam from your approval letter. Please have your credit card available for payment of examination fees. If special accommodations are being requested please use the telephone option.</w:t>
      </w:r>
    </w:p>
    <w:p w14:paraId="67F41022" w14:textId="77777777" w:rsidR="00F27795" w:rsidRPr="00F27795" w:rsidRDefault="00F27795" w:rsidP="00484D5E">
      <w:pPr>
        <w:ind w:right="-36"/>
        <w:jc w:val="both"/>
        <w:rPr>
          <w:sz w:val="20"/>
          <w:szCs w:val="20"/>
        </w:rPr>
      </w:pPr>
    </w:p>
    <w:p w14:paraId="191BDBE5" w14:textId="77777777" w:rsidR="00F27795" w:rsidRPr="00F27795" w:rsidRDefault="00F27795" w:rsidP="00484D5E">
      <w:pPr>
        <w:ind w:right="-36"/>
        <w:jc w:val="both"/>
        <w:rPr>
          <w:sz w:val="20"/>
          <w:szCs w:val="20"/>
        </w:rPr>
      </w:pPr>
      <w:r w:rsidRPr="00F27795">
        <w:rPr>
          <w:sz w:val="20"/>
          <w:szCs w:val="20"/>
        </w:rPr>
        <w:t>Paying by</w:t>
      </w:r>
      <w:r w:rsidR="0035528B">
        <w:rPr>
          <w:sz w:val="20"/>
          <w:szCs w:val="20"/>
        </w:rPr>
        <w:t xml:space="preserve"> Credit Card,</w:t>
      </w:r>
      <w:r w:rsidRPr="00F27795">
        <w:rPr>
          <w:sz w:val="20"/>
          <w:szCs w:val="20"/>
        </w:rPr>
        <w:t xml:space="preserve"> Money Order</w:t>
      </w:r>
      <w:r w:rsidR="0035528B">
        <w:rPr>
          <w:sz w:val="20"/>
          <w:szCs w:val="20"/>
        </w:rPr>
        <w:t>,</w:t>
      </w:r>
      <w:r w:rsidRPr="00F27795">
        <w:rPr>
          <w:sz w:val="20"/>
          <w:szCs w:val="20"/>
        </w:rPr>
        <w:t xml:space="preserve"> or Company Check:</w:t>
      </w:r>
    </w:p>
    <w:p w14:paraId="5CCF971D" w14:textId="77777777" w:rsidR="00F27795" w:rsidRPr="00F27795" w:rsidRDefault="00F27795" w:rsidP="00484D5E">
      <w:pPr>
        <w:ind w:right="-36"/>
        <w:jc w:val="both"/>
        <w:rPr>
          <w:sz w:val="20"/>
          <w:szCs w:val="20"/>
        </w:rPr>
      </w:pPr>
      <w:r w:rsidRPr="00F27795">
        <w:rPr>
          <w:sz w:val="20"/>
          <w:szCs w:val="20"/>
        </w:rPr>
        <w:t>To pay for your exam by</w:t>
      </w:r>
      <w:r w:rsidR="0035528B">
        <w:rPr>
          <w:sz w:val="20"/>
          <w:szCs w:val="20"/>
        </w:rPr>
        <w:t xml:space="preserve"> credit card,</w:t>
      </w:r>
      <w:r w:rsidRPr="00F27795">
        <w:rPr>
          <w:sz w:val="20"/>
          <w:szCs w:val="20"/>
        </w:rPr>
        <w:t xml:space="preserve"> money order</w:t>
      </w:r>
      <w:r w:rsidR="0035528B">
        <w:rPr>
          <w:sz w:val="20"/>
          <w:szCs w:val="20"/>
        </w:rPr>
        <w:t>,</w:t>
      </w:r>
      <w:r w:rsidRPr="00F27795">
        <w:rPr>
          <w:sz w:val="20"/>
          <w:szCs w:val="20"/>
        </w:rPr>
        <w:t xml:space="preserve"> or company check (no personal checks, vouchers or purchase orders are accepted), you need to complete a one-page application and in</w:t>
      </w:r>
      <w:r w:rsidR="0035528B">
        <w:rPr>
          <w:sz w:val="20"/>
          <w:szCs w:val="20"/>
        </w:rPr>
        <w:t>clude your $69 payment to PSI</w:t>
      </w:r>
      <w:r w:rsidRPr="00F27795">
        <w:rPr>
          <w:sz w:val="20"/>
          <w:szCs w:val="20"/>
        </w:rPr>
        <w:t>. Payment must be m</w:t>
      </w:r>
      <w:r w:rsidR="0035528B">
        <w:rPr>
          <w:sz w:val="20"/>
          <w:szCs w:val="20"/>
        </w:rPr>
        <w:t>ade payable to PSI. Mail to; PSI</w:t>
      </w:r>
      <w:r w:rsidRPr="00F27795">
        <w:rPr>
          <w:sz w:val="20"/>
          <w:szCs w:val="20"/>
        </w:rPr>
        <w:t>, 18000 West 105th Street, Olathe, KS 66061-7543.</w:t>
      </w:r>
    </w:p>
    <w:p w14:paraId="22E512D9" w14:textId="77777777" w:rsidR="00F27795" w:rsidRPr="00F27795" w:rsidRDefault="00F27795" w:rsidP="00484D5E">
      <w:pPr>
        <w:ind w:right="-36"/>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6799"/>
      </w:tblGrid>
      <w:tr w:rsidR="00F27795" w:rsidRPr="00F27795" w14:paraId="6DFC5D46" w14:textId="77777777" w:rsidTr="00203B58">
        <w:tc>
          <w:tcPr>
            <w:tcW w:w="3415" w:type="dxa"/>
            <w:tcBorders>
              <w:bottom w:val="single" w:sz="4" w:space="0" w:color="auto"/>
              <w:right w:val="single" w:sz="6" w:space="0" w:color="auto"/>
            </w:tcBorders>
            <w:shd w:val="clear" w:color="auto" w:fill="D9D9D9"/>
          </w:tcPr>
          <w:p w14:paraId="4910C41B" w14:textId="77777777" w:rsidR="00F27795" w:rsidRPr="00F27795" w:rsidRDefault="00F27795" w:rsidP="00484D5E">
            <w:pPr>
              <w:ind w:right="-36"/>
              <w:jc w:val="both"/>
              <w:rPr>
                <w:sz w:val="20"/>
                <w:szCs w:val="20"/>
              </w:rPr>
            </w:pPr>
            <w:r w:rsidRPr="00F27795">
              <w:rPr>
                <w:sz w:val="20"/>
                <w:szCs w:val="20"/>
              </w:rPr>
              <w:t xml:space="preserve">If you call </w:t>
            </w:r>
            <w:r w:rsidR="0035528B">
              <w:rPr>
                <w:sz w:val="20"/>
                <w:szCs w:val="20"/>
              </w:rPr>
              <w:t>PSI</w:t>
            </w:r>
            <w:r w:rsidRPr="00F27795">
              <w:rPr>
                <w:sz w:val="20"/>
                <w:szCs w:val="20"/>
              </w:rPr>
              <w:t xml:space="preserve"> by 1:00 p.m.</w:t>
            </w:r>
            <w:r w:rsidR="0035528B">
              <w:rPr>
                <w:sz w:val="20"/>
                <w:szCs w:val="20"/>
              </w:rPr>
              <w:t xml:space="preserve"> PST</w:t>
            </w:r>
            <w:r w:rsidRPr="00F27795">
              <w:rPr>
                <w:sz w:val="20"/>
                <w:szCs w:val="20"/>
              </w:rPr>
              <w:t xml:space="preserve"> on…</w:t>
            </w:r>
          </w:p>
        </w:tc>
        <w:tc>
          <w:tcPr>
            <w:tcW w:w="6799" w:type="dxa"/>
            <w:tcBorders>
              <w:left w:val="single" w:sz="6" w:space="0" w:color="auto"/>
              <w:bottom w:val="single" w:sz="4" w:space="0" w:color="auto"/>
            </w:tcBorders>
            <w:shd w:val="clear" w:color="auto" w:fill="D9D9D9"/>
          </w:tcPr>
          <w:p w14:paraId="23401F45" w14:textId="77777777" w:rsidR="00F27795" w:rsidRPr="00F27795" w:rsidRDefault="00F27795" w:rsidP="00484D5E">
            <w:pPr>
              <w:ind w:right="-36"/>
              <w:jc w:val="both"/>
              <w:rPr>
                <w:sz w:val="20"/>
                <w:szCs w:val="20"/>
              </w:rPr>
            </w:pPr>
            <w:r w:rsidRPr="00F27795">
              <w:rPr>
                <w:sz w:val="20"/>
                <w:szCs w:val="20"/>
              </w:rPr>
              <w:t xml:space="preserve">Depending on availability, your examination may be scheduled </w:t>
            </w:r>
            <w:r w:rsidR="0035528B">
              <w:rPr>
                <w:sz w:val="20"/>
                <w:szCs w:val="20"/>
              </w:rPr>
              <w:t>b</w:t>
            </w:r>
            <w:r w:rsidRPr="00F27795">
              <w:rPr>
                <w:sz w:val="20"/>
                <w:szCs w:val="20"/>
              </w:rPr>
              <w:t>eginning…</w:t>
            </w:r>
          </w:p>
        </w:tc>
      </w:tr>
      <w:tr w:rsidR="00F27795" w:rsidRPr="00F27795" w14:paraId="3ADA21E6" w14:textId="77777777" w:rsidTr="00203B58">
        <w:tc>
          <w:tcPr>
            <w:tcW w:w="3415" w:type="dxa"/>
            <w:tcBorders>
              <w:top w:val="single" w:sz="4" w:space="0" w:color="auto"/>
              <w:left w:val="single" w:sz="4" w:space="0" w:color="auto"/>
              <w:bottom w:val="single" w:sz="4" w:space="0" w:color="auto"/>
              <w:right w:val="single" w:sz="4" w:space="0" w:color="auto"/>
            </w:tcBorders>
          </w:tcPr>
          <w:p w14:paraId="05934403" w14:textId="77777777" w:rsidR="00F27795" w:rsidRPr="00F27795" w:rsidRDefault="00F27795" w:rsidP="00484D5E">
            <w:pPr>
              <w:ind w:right="-36"/>
              <w:jc w:val="both"/>
              <w:rPr>
                <w:sz w:val="20"/>
                <w:szCs w:val="20"/>
              </w:rPr>
            </w:pPr>
            <w:r w:rsidRPr="00F27795">
              <w:rPr>
                <w:sz w:val="20"/>
                <w:szCs w:val="20"/>
              </w:rPr>
              <w:t>Monday</w:t>
            </w:r>
          </w:p>
        </w:tc>
        <w:tc>
          <w:tcPr>
            <w:tcW w:w="6799" w:type="dxa"/>
            <w:tcBorders>
              <w:top w:val="single" w:sz="4" w:space="0" w:color="auto"/>
              <w:left w:val="single" w:sz="4" w:space="0" w:color="auto"/>
              <w:bottom w:val="single" w:sz="4" w:space="0" w:color="auto"/>
              <w:right w:val="single" w:sz="4" w:space="0" w:color="auto"/>
            </w:tcBorders>
          </w:tcPr>
          <w:p w14:paraId="7DA4EB0C" w14:textId="77777777" w:rsidR="00F27795" w:rsidRPr="00F27795" w:rsidRDefault="00F27795" w:rsidP="00484D5E">
            <w:pPr>
              <w:ind w:right="-36"/>
              <w:jc w:val="both"/>
              <w:rPr>
                <w:sz w:val="20"/>
                <w:szCs w:val="20"/>
              </w:rPr>
            </w:pPr>
            <w:r w:rsidRPr="00F27795">
              <w:rPr>
                <w:sz w:val="20"/>
                <w:szCs w:val="20"/>
              </w:rPr>
              <w:t>Wednesday</w:t>
            </w:r>
          </w:p>
        </w:tc>
      </w:tr>
      <w:tr w:rsidR="00F27795" w:rsidRPr="00F27795" w14:paraId="4940FF09" w14:textId="77777777" w:rsidTr="00203B58">
        <w:tc>
          <w:tcPr>
            <w:tcW w:w="3415" w:type="dxa"/>
            <w:tcBorders>
              <w:top w:val="single" w:sz="4" w:space="0" w:color="auto"/>
              <w:left w:val="single" w:sz="4" w:space="0" w:color="auto"/>
              <w:bottom w:val="single" w:sz="4" w:space="0" w:color="auto"/>
              <w:right w:val="single" w:sz="4" w:space="0" w:color="auto"/>
            </w:tcBorders>
          </w:tcPr>
          <w:p w14:paraId="5D5335D1" w14:textId="77777777" w:rsidR="00F27795" w:rsidRPr="00F27795" w:rsidRDefault="00F27795" w:rsidP="00484D5E">
            <w:pPr>
              <w:ind w:right="-36"/>
              <w:jc w:val="both"/>
              <w:rPr>
                <w:sz w:val="20"/>
                <w:szCs w:val="20"/>
              </w:rPr>
            </w:pPr>
            <w:r w:rsidRPr="00F27795">
              <w:rPr>
                <w:sz w:val="20"/>
                <w:szCs w:val="20"/>
              </w:rPr>
              <w:t>Tuesday</w:t>
            </w:r>
          </w:p>
        </w:tc>
        <w:tc>
          <w:tcPr>
            <w:tcW w:w="6799" w:type="dxa"/>
            <w:tcBorders>
              <w:top w:val="single" w:sz="4" w:space="0" w:color="auto"/>
              <w:left w:val="single" w:sz="4" w:space="0" w:color="auto"/>
              <w:bottom w:val="single" w:sz="4" w:space="0" w:color="auto"/>
              <w:right w:val="single" w:sz="4" w:space="0" w:color="auto"/>
            </w:tcBorders>
          </w:tcPr>
          <w:p w14:paraId="5C4474C8" w14:textId="77777777" w:rsidR="00F27795" w:rsidRPr="00F27795" w:rsidRDefault="00F27795" w:rsidP="00484D5E">
            <w:pPr>
              <w:ind w:right="-36"/>
              <w:jc w:val="both"/>
              <w:rPr>
                <w:sz w:val="20"/>
                <w:szCs w:val="20"/>
              </w:rPr>
            </w:pPr>
            <w:r w:rsidRPr="00F27795">
              <w:rPr>
                <w:sz w:val="20"/>
                <w:szCs w:val="20"/>
              </w:rPr>
              <w:t>Thursday</w:t>
            </w:r>
          </w:p>
        </w:tc>
      </w:tr>
      <w:tr w:rsidR="00F27795" w:rsidRPr="00F27795" w14:paraId="1BADFB33" w14:textId="77777777" w:rsidTr="00203B58">
        <w:tc>
          <w:tcPr>
            <w:tcW w:w="3415" w:type="dxa"/>
            <w:tcBorders>
              <w:top w:val="single" w:sz="4" w:space="0" w:color="auto"/>
              <w:left w:val="single" w:sz="4" w:space="0" w:color="auto"/>
              <w:bottom w:val="single" w:sz="4" w:space="0" w:color="auto"/>
              <w:right w:val="single" w:sz="4" w:space="0" w:color="auto"/>
            </w:tcBorders>
          </w:tcPr>
          <w:p w14:paraId="5D84E910" w14:textId="77777777" w:rsidR="00F27795" w:rsidRPr="00F27795" w:rsidRDefault="00F27795" w:rsidP="00484D5E">
            <w:pPr>
              <w:ind w:right="-36"/>
              <w:jc w:val="both"/>
              <w:rPr>
                <w:sz w:val="20"/>
                <w:szCs w:val="20"/>
              </w:rPr>
            </w:pPr>
            <w:r w:rsidRPr="00F27795">
              <w:rPr>
                <w:sz w:val="20"/>
                <w:szCs w:val="20"/>
              </w:rPr>
              <w:t>Wednesday</w:t>
            </w:r>
          </w:p>
        </w:tc>
        <w:tc>
          <w:tcPr>
            <w:tcW w:w="6799" w:type="dxa"/>
            <w:tcBorders>
              <w:top w:val="single" w:sz="4" w:space="0" w:color="auto"/>
              <w:left w:val="single" w:sz="4" w:space="0" w:color="auto"/>
              <w:bottom w:val="single" w:sz="4" w:space="0" w:color="auto"/>
              <w:right w:val="single" w:sz="4" w:space="0" w:color="auto"/>
            </w:tcBorders>
          </w:tcPr>
          <w:p w14:paraId="4EEE0120" w14:textId="77777777" w:rsidR="00F27795" w:rsidRPr="00F27795" w:rsidRDefault="00F27795" w:rsidP="00484D5E">
            <w:pPr>
              <w:ind w:right="-36"/>
              <w:jc w:val="both"/>
              <w:rPr>
                <w:sz w:val="20"/>
                <w:szCs w:val="20"/>
              </w:rPr>
            </w:pPr>
            <w:r w:rsidRPr="00F27795">
              <w:rPr>
                <w:sz w:val="20"/>
                <w:szCs w:val="20"/>
              </w:rPr>
              <w:t>Friday/Saturday</w:t>
            </w:r>
          </w:p>
        </w:tc>
      </w:tr>
      <w:tr w:rsidR="00F27795" w:rsidRPr="00F27795" w14:paraId="2EAADC42" w14:textId="77777777" w:rsidTr="00203B58">
        <w:tc>
          <w:tcPr>
            <w:tcW w:w="3415" w:type="dxa"/>
            <w:tcBorders>
              <w:top w:val="single" w:sz="4" w:space="0" w:color="auto"/>
              <w:left w:val="single" w:sz="4" w:space="0" w:color="auto"/>
              <w:bottom w:val="single" w:sz="4" w:space="0" w:color="auto"/>
              <w:right w:val="single" w:sz="4" w:space="0" w:color="auto"/>
            </w:tcBorders>
          </w:tcPr>
          <w:p w14:paraId="7C8A8D72" w14:textId="77777777" w:rsidR="00F27795" w:rsidRPr="00F27795" w:rsidRDefault="00F27795" w:rsidP="00484D5E">
            <w:pPr>
              <w:ind w:right="-36"/>
              <w:jc w:val="both"/>
              <w:rPr>
                <w:sz w:val="20"/>
                <w:szCs w:val="20"/>
              </w:rPr>
            </w:pPr>
            <w:r w:rsidRPr="00F27795">
              <w:rPr>
                <w:sz w:val="20"/>
                <w:szCs w:val="20"/>
              </w:rPr>
              <w:t>Thursday</w:t>
            </w:r>
          </w:p>
        </w:tc>
        <w:tc>
          <w:tcPr>
            <w:tcW w:w="6799" w:type="dxa"/>
            <w:tcBorders>
              <w:top w:val="single" w:sz="4" w:space="0" w:color="auto"/>
              <w:left w:val="single" w:sz="4" w:space="0" w:color="auto"/>
              <w:bottom w:val="single" w:sz="4" w:space="0" w:color="auto"/>
              <w:right w:val="single" w:sz="4" w:space="0" w:color="auto"/>
            </w:tcBorders>
          </w:tcPr>
          <w:p w14:paraId="6A6137E9" w14:textId="77777777" w:rsidR="00F27795" w:rsidRPr="00F27795" w:rsidRDefault="00F27795" w:rsidP="00484D5E">
            <w:pPr>
              <w:ind w:right="-36"/>
              <w:jc w:val="both"/>
              <w:rPr>
                <w:sz w:val="20"/>
                <w:szCs w:val="20"/>
              </w:rPr>
            </w:pPr>
            <w:r w:rsidRPr="00F27795">
              <w:rPr>
                <w:sz w:val="20"/>
                <w:szCs w:val="20"/>
              </w:rPr>
              <w:t>Monday</w:t>
            </w:r>
          </w:p>
        </w:tc>
      </w:tr>
      <w:tr w:rsidR="00F27795" w:rsidRPr="00F27795" w14:paraId="3AC826F6" w14:textId="77777777" w:rsidTr="00203B58">
        <w:tc>
          <w:tcPr>
            <w:tcW w:w="3415" w:type="dxa"/>
            <w:tcBorders>
              <w:top w:val="single" w:sz="4" w:space="0" w:color="auto"/>
              <w:left w:val="single" w:sz="4" w:space="0" w:color="auto"/>
              <w:bottom w:val="single" w:sz="4" w:space="0" w:color="auto"/>
              <w:right w:val="single" w:sz="4" w:space="0" w:color="auto"/>
            </w:tcBorders>
          </w:tcPr>
          <w:p w14:paraId="6BD0980E" w14:textId="77777777" w:rsidR="00F27795" w:rsidRPr="00F27795" w:rsidRDefault="00F27795" w:rsidP="00484D5E">
            <w:pPr>
              <w:ind w:right="-36"/>
              <w:jc w:val="both"/>
              <w:rPr>
                <w:sz w:val="20"/>
                <w:szCs w:val="20"/>
              </w:rPr>
            </w:pPr>
            <w:r w:rsidRPr="00F27795">
              <w:rPr>
                <w:sz w:val="20"/>
                <w:szCs w:val="20"/>
              </w:rPr>
              <w:t>Friday</w:t>
            </w:r>
          </w:p>
        </w:tc>
        <w:tc>
          <w:tcPr>
            <w:tcW w:w="6799" w:type="dxa"/>
            <w:tcBorders>
              <w:top w:val="single" w:sz="4" w:space="0" w:color="auto"/>
              <w:left w:val="single" w:sz="4" w:space="0" w:color="auto"/>
              <w:bottom w:val="single" w:sz="4" w:space="0" w:color="auto"/>
              <w:right w:val="single" w:sz="4" w:space="0" w:color="auto"/>
            </w:tcBorders>
          </w:tcPr>
          <w:p w14:paraId="3C664740" w14:textId="77777777" w:rsidR="00F27795" w:rsidRPr="00F27795" w:rsidRDefault="00F27795" w:rsidP="00484D5E">
            <w:pPr>
              <w:ind w:right="-36"/>
              <w:jc w:val="both"/>
              <w:rPr>
                <w:sz w:val="20"/>
                <w:szCs w:val="20"/>
              </w:rPr>
            </w:pPr>
            <w:r w:rsidRPr="00F27795">
              <w:rPr>
                <w:sz w:val="20"/>
                <w:szCs w:val="20"/>
              </w:rPr>
              <w:t>Tuesday</w:t>
            </w:r>
          </w:p>
        </w:tc>
      </w:tr>
    </w:tbl>
    <w:p w14:paraId="2B8B7480" w14:textId="77777777" w:rsidR="00F27795" w:rsidRPr="00F27795" w:rsidRDefault="00F27795" w:rsidP="00484D5E">
      <w:pPr>
        <w:ind w:right="-36"/>
        <w:jc w:val="both"/>
        <w:rPr>
          <w:sz w:val="20"/>
          <w:szCs w:val="20"/>
        </w:rPr>
      </w:pPr>
    </w:p>
    <w:p w14:paraId="200110C5" w14:textId="77777777" w:rsidR="00F27795" w:rsidRPr="0035528B" w:rsidRDefault="00F27795" w:rsidP="00484D5E">
      <w:pPr>
        <w:ind w:right="-36"/>
        <w:jc w:val="both"/>
        <w:rPr>
          <w:b/>
          <w:sz w:val="20"/>
          <w:szCs w:val="20"/>
        </w:rPr>
      </w:pPr>
      <w:r w:rsidRPr="0035528B">
        <w:rPr>
          <w:b/>
          <w:sz w:val="20"/>
          <w:szCs w:val="20"/>
        </w:rPr>
        <w:lastRenderedPageBreak/>
        <w:t>Exam Rescheduling:</w:t>
      </w:r>
    </w:p>
    <w:p w14:paraId="63ED06DE" w14:textId="77777777" w:rsidR="00F27795" w:rsidRPr="00F27795" w:rsidRDefault="00F27795" w:rsidP="00484D5E">
      <w:pPr>
        <w:ind w:right="-36"/>
        <w:jc w:val="both"/>
        <w:rPr>
          <w:sz w:val="20"/>
          <w:szCs w:val="20"/>
        </w:rPr>
      </w:pPr>
      <w:r w:rsidRPr="00F27795">
        <w:rPr>
          <w:sz w:val="20"/>
          <w:szCs w:val="20"/>
        </w:rPr>
        <w:t xml:space="preserve">A candidate may reschedule the examination once at no charge by calling </w:t>
      </w:r>
      <w:r w:rsidR="0035528B">
        <w:rPr>
          <w:sz w:val="20"/>
          <w:szCs w:val="20"/>
        </w:rPr>
        <w:t>PSI</w:t>
      </w:r>
      <w:r w:rsidRPr="00F27795">
        <w:rPr>
          <w:sz w:val="20"/>
          <w:szCs w:val="20"/>
        </w:rPr>
        <w:t xml:space="preserve"> at 800-345-6559 at least two business days prior to a scheduled computer administration. </w:t>
      </w:r>
    </w:p>
    <w:p w14:paraId="172D606C" w14:textId="77777777" w:rsidR="00F27795" w:rsidRPr="00F27795" w:rsidRDefault="00F27795" w:rsidP="00484D5E">
      <w:pPr>
        <w:ind w:right="-36"/>
        <w:jc w:val="both"/>
        <w:rPr>
          <w:sz w:val="20"/>
          <w:szCs w:val="20"/>
        </w:rPr>
      </w:pPr>
    </w:p>
    <w:p w14:paraId="42D8C6AE" w14:textId="77777777" w:rsidR="00F27795" w:rsidRPr="0035528B" w:rsidRDefault="00F27795" w:rsidP="00484D5E">
      <w:pPr>
        <w:ind w:right="-36"/>
        <w:jc w:val="both"/>
        <w:rPr>
          <w:b/>
          <w:sz w:val="20"/>
          <w:szCs w:val="20"/>
        </w:rPr>
      </w:pPr>
      <w:r w:rsidRPr="0035528B">
        <w:rPr>
          <w:b/>
          <w:sz w:val="20"/>
          <w:szCs w:val="20"/>
        </w:rPr>
        <w:t>Missed Appointments/Cancellations:</w:t>
      </w:r>
    </w:p>
    <w:p w14:paraId="114AEAF0" w14:textId="77777777" w:rsidR="00F27795" w:rsidRPr="00F27795" w:rsidRDefault="00F27795" w:rsidP="00484D5E">
      <w:pPr>
        <w:ind w:right="-36"/>
        <w:jc w:val="both"/>
        <w:rPr>
          <w:sz w:val="20"/>
          <w:szCs w:val="20"/>
        </w:rPr>
      </w:pPr>
      <w:r w:rsidRPr="00F27795">
        <w:rPr>
          <w:sz w:val="20"/>
          <w:szCs w:val="20"/>
        </w:rPr>
        <w:t>A candidate will forfeit the examination registration and all fees paid under the following circumstances.</w:t>
      </w:r>
    </w:p>
    <w:p w14:paraId="0223B7FB" w14:textId="77777777" w:rsidR="00F27795" w:rsidRPr="0035528B" w:rsidRDefault="00F27795" w:rsidP="00484D5E">
      <w:pPr>
        <w:pStyle w:val="ListParagraph"/>
        <w:numPr>
          <w:ilvl w:val="0"/>
          <w:numId w:val="4"/>
        </w:numPr>
        <w:ind w:right="-36"/>
        <w:jc w:val="both"/>
        <w:rPr>
          <w:sz w:val="20"/>
          <w:szCs w:val="20"/>
        </w:rPr>
      </w:pPr>
      <w:r w:rsidRPr="0035528B">
        <w:rPr>
          <w:sz w:val="20"/>
          <w:szCs w:val="20"/>
        </w:rPr>
        <w:t xml:space="preserve">The candidate wishes to reschedule an examination but fails to contact </w:t>
      </w:r>
      <w:r w:rsidR="0035528B">
        <w:rPr>
          <w:sz w:val="20"/>
          <w:szCs w:val="20"/>
        </w:rPr>
        <w:t>PSI</w:t>
      </w:r>
      <w:r w:rsidRPr="0035528B">
        <w:rPr>
          <w:sz w:val="20"/>
          <w:szCs w:val="20"/>
        </w:rPr>
        <w:t xml:space="preserve"> at least two business days prior to the scheduled testing session.</w:t>
      </w:r>
    </w:p>
    <w:p w14:paraId="2F55D3E7" w14:textId="77777777" w:rsidR="00F27795" w:rsidRPr="0035528B" w:rsidRDefault="00F27795" w:rsidP="00484D5E">
      <w:pPr>
        <w:pStyle w:val="ListParagraph"/>
        <w:numPr>
          <w:ilvl w:val="0"/>
          <w:numId w:val="4"/>
        </w:numPr>
        <w:ind w:right="-36"/>
        <w:jc w:val="both"/>
        <w:rPr>
          <w:sz w:val="20"/>
          <w:szCs w:val="20"/>
        </w:rPr>
      </w:pPr>
      <w:r w:rsidRPr="0035528B">
        <w:rPr>
          <w:sz w:val="20"/>
          <w:szCs w:val="20"/>
        </w:rPr>
        <w:t>The candidate wishes to reschedule a second time.</w:t>
      </w:r>
    </w:p>
    <w:p w14:paraId="0AAF15D9" w14:textId="77777777" w:rsidR="00F27795" w:rsidRPr="0035528B" w:rsidRDefault="00F27795" w:rsidP="00484D5E">
      <w:pPr>
        <w:pStyle w:val="ListParagraph"/>
        <w:numPr>
          <w:ilvl w:val="0"/>
          <w:numId w:val="4"/>
        </w:numPr>
        <w:ind w:right="-36"/>
        <w:jc w:val="both"/>
        <w:rPr>
          <w:sz w:val="20"/>
          <w:szCs w:val="20"/>
        </w:rPr>
      </w:pPr>
      <w:r w:rsidRPr="0035528B">
        <w:rPr>
          <w:sz w:val="20"/>
          <w:szCs w:val="20"/>
        </w:rPr>
        <w:t>The candidate appears more than 15 minutes late for an examination, or</w:t>
      </w:r>
    </w:p>
    <w:p w14:paraId="79E5D08A" w14:textId="77777777" w:rsidR="00F27795" w:rsidRPr="0035528B" w:rsidRDefault="00F27795" w:rsidP="00484D5E">
      <w:pPr>
        <w:pStyle w:val="ListParagraph"/>
        <w:numPr>
          <w:ilvl w:val="0"/>
          <w:numId w:val="4"/>
        </w:numPr>
        <w:ind w:right="-36"/>
        <w:jc w:val="both"/>
        <w:rPr>
          <w:sz w:val="20"/>
          <w:szCs w:val="20"/>
        </w:rPr>
      </w:pPr>
      <w:r w:rsidRPr="0035528B">
        <w:rPr>
          <w:sz w:val="20"/>
          <w:szCs w:val="20"/>
        </w:rPr>
        <w:t>The candidate fails to report for an examination appointment.</w:t>
      </w:r>
    </w:p>
    <w:p w14:paraId="007E2C82" w14:textId="77777777" w:rsidR="00F27795" w:rsidRPr="0035528B" w:rsidRDefault="00F27795" w:rsidP="00484D5E">
      <w:pPr>
        <w:pStyle w:val="ListParagraph"/>
        <w:numPr>
          <w:ilvl w:val="0"/>
          <w:numId w:val="4"/>
        </w:numPr>
        <w:ind w:right="-36"/>
        <w:jc w:val="both"/>
        <w:rPr>
          <w:sz w:val="20"/>
          <w:szCs w:val="20"/>
        </w:rPr>
      </w:pPr>
      <w:r w:rsidRPr="0035528B">
        <w:rPr>
          <w:sz w:val="20"/>
          <w:szCs w:val="20"/>
        </w:rPr>
        <w:t>The candidate does not register to take the exam during the approved 90-day window.</w:t>
      </w:r>
    </w:p>
    <w:p w14:paraId="037E19C6" w14:textId="77777777" w:rsidR="00F27795" w:rsidRPr="00F27795" w:rsidRDefault="00F27795" w:rsidP="00484D5E">
      <w:pPr>
        <w:ind w:right="-36"/>
        <w:jc w:val="both"/>
        <w:rPr>
          <w:sz w:val="20"/>
          <w:szCs w:val="20"/>
        </w:rPr>
      </w:pPr>
    </w:p>
    <w:p w14:paraId="17AF6A4B" w14:textId="77777777" w:rsidR="00F27795" w:rsidRPr="0035528B" w:rsidRDefault="00F27795" w:rsidP="00484D5E">
      <w:pPr>
        <w:ind w:right="-36"/>
        <w:jc w:val="both"/>
        <w:rPr>
          <w:b/>
          <w:sz w:val="20"/>
          <w:szCs w:val="20"/>
        </w:rPr>
      </w:pPr>
      <w:r w:rsidRPr="0035528B">
        <w:rPr>
          <w:b/>
          <w:sz w:val="20"/>
          <w:szCs w:val="20"/>
        </w:rPr>
        <w:t>Inclement Weather/Power Failure/Other Emergency:</w:t>
      </w:r>
    </w:p>
    <w:p w14:paraId="3F8D8869" w14:textId="77777777" w:rsidR="00F27795" w:rsidRPr="00F27795" w:rsidRDefault="00F27795" w:rsidP="00484D5E">
      <w:pPr>
        <w:ind w:right="-36"/>
        <w:jc w:val="both"/>
        <w:rPr>
          <w:sz w:val="20"/>
          <w:szCs w:val="20"/>
        </w:rPr>
      </w:pPr>
      <w:r w:rsidRPr="00F27795">
        <w:rPr>
          <w:sz w:val="20"/>
          <w:szCs w:val="20"/>
        </w:rPr>
        <w:t>In the event of inclement weather or unforeseen emergencies o</w:t>
      </w:r>
      <w:r w:rsidR="0035528B">
        <w:rPr>
          <w:sz w:val="20"/>
          <w:szCs w:val="20"/>
        </w:rPr>
        <w:t>n the day of an examination, NDEP</w:t>
      </w:r>
      <w:r w:rsidRPr="00F27795">
        <w:rPr>
          <w:sz w:val="20"/>
          <w:szCs w:val="20"/>
        </w:rPr>
        <w:t xml:space="preserve"> will determine whether circumstances warrant the cancellation, and subsequent rescheduling, of an examination</w:t>
      </w:r>
      <w:r w:rsidR="0035528B">
        <w:rPr>
          <w:sz w:val="20"/>
          <w:szCs w:val="20"/>
        </w:rPr>
        <w:t xml:space="preserve"> (NAC 445A</w:t>
      </w:r>
      <w:r w:rsidRPr="00F27795">
        <w:rPr>
          <w:sz w:val="20"/>
          <w:szCs w:val="20"/>
        </w:rPr>
        <w:t>.</w:t>
      </w:r>
      <w:r w:rsidR="0035528B">
        <w:rPr>
          <w:sz w:val="20"/>
          <w:szCs w:val="20"/>
        </w:rPr>
        <w:t>630).</w:t>
      </w:r>
      <w:r w:rsidRPr="00F27795">
        <w:rPr>
          <w:sz w:val="20"/>
          <w:szCs w:val="20"/>
        </w:rPr>
        <w:t xml:space="preserve"> </w:t>
      </w:r>
      <w:r w:rsidR="0035528B">
        <w:rPr>
          <w:sz w:val="20"/>
          <w:szCs w:val="20"/>
        </w:rPr>
        <w:t>During inclement weather, candidates may contact PSI</w:t>
      </w:r>
      <w:r w:rsidRPr="00F27795">
        <w:rPr>
          <w:sz w:val="20"/>
          <w:szCs w:val="20"/>
        </w:rPr>
        <w:t>’s Weather Hotline at 800-380-5416 (24 hours/day) prior to the</w:t>
      </w:r>
      <w:r w:rsidR="0035528B">
        <w:rPr>
          <w:sz w:val="20"/>
          <w:szCs w:val="20"/>
        </w:rPr>
        <w:t xml:space="preserve"> examination to determine if PSI</w:t>
      </w:r>
      <w:r w:rsidRPr="00F27795">
        <w:rPr>
          <w:sz w:val="20"/>
          <w:szCs w:val="20"/>
        </w:rPr>
        <w:t xml:space="preserve"> has been advised that any Assessment Centers are closed. Every attempt is made to administer the examination as scheduled; however, should an examination be canceled at an Assessment Center, all scheduled candidates will receive notification following the examination regarding rescheduling or reapplication procedures.</w:t>
      </w:r>
    </w:p>
    <w:p w14:paraId="33B6F174" w14:textId="77777777" w:rsidR="00F27795" w:rsidRPr="00F27795" w:rsidRDefault="00F27795" w:rsidP="00484D5E">
      <w:pPr>
        <w:ind w:right="-36"/>
        <w:jc w:val="both"/>
        <w:rPr>
          <w:sz w:val="20"/>
          <w:szCs w:val="20"/>
        </w:rPr>
      </w:pPr>
    </w:p>
    <w:p w14:paraId="0C59BBDF" w14:textId="77777777" w:rsidR="00F27795" w:rsidRPr="0035528B" w:rsidRDefault="00F27795" w:rsidP="00484D5E">
      <w:pPr>
        <w:ind w:right="-36"/>
        <w:jc w:val="both"/>
        <w:rPr>
          <w:b/>
          <w:sz w:val="20"/>
          <w:szCs w:val="20"/>
        </w:rPr>
      </w:pPr>
      <w:r w:rsidRPr="0035528B">
        <w:rPr>
          <w:b/>
          <w:sz w:val="20"/>
          <w:szCs w:val="20"/>
        </w:rPr>
        <w:t>Taking the Examination:</w:t>
      </w:r>
    </w:p>
    <w:p w14:paraId="69890D7C" w14:textId="77777777" w:rsidR="00F27795" w:rsidRPr="00F27795" w:rsidRDefault="00F27795" w:rsidP="00484D5E">
      <w:pPr>
        <w:ind w:right="-36"/>
        <w:jc w:val="both"/>
        <w:rPr>
          <w:sz w:val="20"/>
          <w:szCs w:val="20"/>
        </w:rPr>
      </w:pPr>
      <w:r w:rsidRPr="00F27795">
        <w:rPr>
          <w:sz w:val="20"/>
          <w:szCs w:val="20"/>
        </w:rPr>
        <w:t>Report to the Assessment Center no later than your scheduled appointment time. L</w:t>
      </w:r>
      <w:r w:rsidR="0035528B">
        <w:rPr>
          <w:sz w:val="20"/>
          <w:szCs w:val="20"/>
        </w:rPr>
        <w:t>ook for the signs indicating PSI</w:t>
      </w:r>
      <w:r w:rsidRPr="00F27795">
        <w:rPr>
          <w:sz w:val="20"/>
          <w:szCs w:val="20"/>
        </w:rPr>
        <w:t xml:space="preserve"> Assessment Center Check-in. A candidate who arrives more than 15 minutes after the scheduled testing time will not be admitted. Please bring a non-programmable calculator to the examination. Calculators built into cell phones or hand-held computers (PDAs) are not permitted in the Assessment Center.</w:t>
      </w:r>
    </w:p>
    <w:p w14:paraId="49D74615" w14:textId="77777777" w:rsidR="00F27795" w:rsidRPr="00F27795" w:rsidRDefault="00F27795" w:rsidP="00484D5E">
      <w:pPr>
        <w:ind w:right="-36"/>
        <w:jc w:val="both"/>
        <w:rPr>
          <w:sz w:val="20"/>
          <w:szCs w:val="20"/>
        </w:rPr>
      </w:pPr>
    </w:p>
    <w:p w14:paraId="62A86D04" w14:textId="77777777" w:rsidR="00F27795" w:rsidRPr="0035528B" w:rsidRDefault="00F27795" w:rsidP="00484D5E">
      <w:pPr>
        <w:ind w:right="-36"/>
        <w:jc w:val="both"/>
        <w:rPr>
          <w:b/>
          <w:sz w:val="20"/>
          <w:szCs w:val="20"/>
        </w:rPr>
      </w:pPr>
      <w:r w:rsidRPr="0035528B">
        <w:rPr>
          <w:b/>
          <w:sz w:val="20"/>
          <w:szCs w:val="20"/>
        </w:rPr>
        <w:t>Identification:</w:t>
      </w:r>
    </w:p>
    <w:p w14:paraId="726B270A" w14:textId="77777777" w:rsidR="00F27795" w:rsidRPr="00F27795" w:rsidRDefault="00F27795" w:rsidP="00484D5E">
      <w:pPr>
        <w:ind w:right="-36"/>
        <w:jc w:val="both"/>
        <w:rPr>
          <w:sz w:val="20"/>
          <w:szCs w:val="20"/>
        </w:rPr>
      </w:pPr>
      <w:r w:rsidRPr="00F27795">
        <w:rPr>
          <w:sz w:val="20"/>
          <w:szCs w:val="20"/>
        </w:rPr>
        <w:t>You must have proper identification to gain admission to the Assessment Center. Failure to provide appropriate identification at the time of the examination is considered a missed appointment. There will be no refund of your examination fee. You must have two forms of identification, one with a current photograph. Both forms of identification must be current and include the candidate’s current name and signature. The candidate will be required to sign a roster for verification of identity.</w:t>
      </w:r>
    </w:p>
    <w:p w14:paraId="13C59CC0" w14:textId="77777777" w:rsidR="00F27795" w:rsidRPr="00F27795" w:rsidRDefault="00F27795" w:rsidP="00484D5E">
      <w:pPr>
        <w:ind w:right="-36"/>
        <w:jc w:val="both"/>
        <w:rPr>
          <w:sz w:val="20"/>
          <w:szCs w:val="20"/>
        </w:rPr>
      </w:pPr>
    </w:p>
    <w:p w14:paraId="1F1B3DCE" w14:textId="77777777" w:rsidR="00F27795" w:rsidRPr="00F27795" w:rsidRDefault="00F27795" w:rsidP="00484D5E">
      <w:pPr>
        <w:ind w:right="-36"/>
        <w:jc w:val="both"/>
        <w:rPr>
          <w:sz w:val="20"/>
          <w:szCs w:val="20"/>
        </w:rPr>
      </w:pPr>
      <w:r w:rsidRPr="00F27795">
        <w:rPr>
          <w:sz w:val="20"/>
          <w:szCs w:val="20"/>
        </w:rPr>
        <w:t>Acceptable forms of photo identification include a current driver’s license with photograph, a current state identification card with photograph, a current passport, or a current military identification card with photograph. Employment identification cards, student ID card and any type of temporary identification are NOT acceptable as the primary form of identification.  The second form of identification must include your name and signature.  Some examples of this identification are social security cards, credit cards and library cards.</w:t>
      </w:r>
    </w:p>
    <w:p w14:paraId="731EC952" w14:textId="77777777" w:rsidR="00F27795" w:rsidRPr="00F27795" w:rsidRDefault="00F27795" w:rsidP="00484D5E">
      <w:pPr>
        <w:ind w:right="-36"/>
        <w:jc w:val="both"/>
        <w:rPr>
          <w:sz w:val="20"/>
          <w:szCs w:val="20"/>
        </w:rPr>
      </w:pPr>
    </w:p>
    <w:p w14:paraId="7F1E458C" w14:textId="77777777" w:rsidR="00F27795" w:rsidRPr="0035528B" w:rsidRDefault="00F27795" w:rsidP="00484D5E">
      <w:pPr>
        <w:ind w:right="-36"/>
        <w:jc w:val="both"/>
        <w:rPr>
          <w:b/>
          <w:sz w:val="20"/>
          <w:szCs w:val="20"/>
        </w:rPr>
      </w:pPr>
      <w:r w:rsidRPr="0035528B">
        <w:rPr>
          <w:b/>
          <w:sz w:val="20"/>
          <w:szCs w:val="20"/>
        </w:rPr>
        <w:t>Security:</w:t>
      </w:r>
    </w:p>
    <w:p w14:paraId="475F0851" w14:textId="77777777" w:rsidR="00F27795" w:rsidRPr="0035528B" w:rsidRDefault="00F27795" w:rsidP="00484D5E">
      <w:pPr>
        <w:pStyle w:val="ListParagraph"/>
        <w:numPr>
          <w:ilvl w:val="0"/>
          <w:numId w:val="6"/>
        </w:numPr>
        <w:ind w:right="-36"/>
        <w:jc w:val="both"/>
        <w:rPr>
          <w:sz w:val="20"/>
          <w:szCs w:val="20"/>
        </w:rPr>
      </w:pPr>
      <w:r w:rsidRPr="0035528B">
        <w:rPr>
          <w:sz w:val="20"/>
          <w:szCs w:val="20"/>
        </w:rPr>
        <w:t>Examinations are proprietary.</w:t>
      </w:r>
    </w:p>
    <w:p w14:paraId="23CEDA07" w14:textId="77777777" w:rsidR="00F27795" w:rsidRPr="0035528B" w:rsidRDefault="00F27795" w:rsidP="00484D5E">
      <w:pPr>
        <w:pStyle w:val="ListParagraph"/>
        <w:numPr>
          <w:ilvl w:val="0"/>
          <w:numId w:val="6"/>
        </w:numPr>
        <w:ind w:right="-36"/>
        <w:jc w:val="both"/>
        <w:rPr>
          <w:sz w:val="20"/>
          <w:szCs w:val="20"/>
        </w:rPr>
      </w:pPr>
      <w:r w:rsidRPr="0035528B">
        <w:rPr>
          <w:sz w:val="20"/>
          <w:szCs w:val="20"/>
        </w:rPr>
        <w:t>No guests, visitors or family members are allowed in the testing room or reception areas.</w:t>
      </w:r>
    </w:p>
    <w:p w14:paraId="518F06C6" w14:textId="77777777" w:rsidR="00F27795" w:rsidRPr="0035528B" w:rsidRDefault="00F27795" w:rsidP="00484D5E">
      <w:pPr>
        <w:pStyle w:val="ListParagraph"/>
        <w:numPr>
          <w:ilvl w:val="0"/>
          <w:numId w:val="6"/>
        </w:numPr>
        <w:ind w:right="-36"/>
        <w:jc w:val="both"/>
        <w:rPr>
          <w:sz w:val="20"/>
          <w:szCs w:val="20"/>
        </w:rPr>
      </w:pPr>
      <w:r w:rsidRPr="0035528B">
        <w:rPr>
          <w:sz w:val="20"/>
          <w:szCs w:val="20"/>
        </w:rPr>
        <w:t>No personal items, valuables, or weapons should be brought to the Assessment Center. Only keys and wallets may be tak</w:t>
      </w:r>
      <w:r w:rsidR="0035528B" w:rsidRPr="0035528B">
        <w:rPr>
          <w:sz w:val="20"/>
          <w:szCs w:val="20"/>
        </w:rPr>
        <w:t>en into the testing room and PSI</w:t>
      </w:r>
      <w:r w:rsidRPr="0035528B">
        <w:rPr>
          <w:sz w:val="20"/>
          <w:szCs w:val="20"/>
        </w:rPr>
        <w:t xml:space="preserve"> is not responsible for items left in the reception area.</w:t>
      </w:r>
    </w:p>
    <w:p w14:paraId="7703B7A9" w14:textId="77777777" w:rsidR="00F27795" w:rsidRPr="00F27795" w:rsidRDefault="00F27795" w:rsidP="00484D5E">
      <w:pPr>
        <w:ind w:right="-36"/>
        <w:jc w:val="both"/>
        <w:rPr>
          <w:sz w:val="20"/>
          <w:szCs w:val="20"/>
        </w:rPr>
      </w:pPr>
    </w:p>
    <w:p w14:paraId="64A9D783" w14:textId="77777777" w:rsidR="00F27795" w:rsidRPr="00F27795" w:rsidRDefault="00F27795" w:rsidP="00484D5E">
      <w:pPr>
        <w:ind w:right="-36"/>
        <w:jc w:val="both"/>
        <w:rPr>
          <w:sz w:val="20"/>
          <w:szCs w:val="20"/>
        </w:rPr>
      </w:pPr>
      <w:r w:rsidRPr="0035528B">
        <w:rPr>
          <w:b/>
          <w:sz w:val="20"/>
          <w:szCs w:val="20"/>
        </w:rPr>
        <w:t>Restrictions</w:t>
      </w:r>
      <w:r w:rsidRPr="00F27795">
        <w:rPr>
          <w:sz w:val="20"/>
          <w:szCs w:val="20"/>
        </w:rPr>
        <w:t>:</w:t>
      </w:r>
    </w:p>
    <w:p w14:paraId="62BDA603" w14:textId="77777777" w:rsidR="00F27795" w:rsidRPr="0035528B" w:rsidRDefault="00F27795" w:rsidP="00484D5E">
      <w:pPr>
        <w:pStyle w:val="ListParagraph"/>
        <w:numPr>
          <w:ilvl w:val="0"/>
          <w:numId w:val="7"/>
        </w:numPr>
        <w:ind w:right="-36"/>
        <w:jc w:val="both"/>
        <w:rPr>
          <w:sz w:val="20"/>
          <w:szCs w:val="20"/>
        </w:rPr>
      </w:pPr>
      <w:r w:rsidRPr="0035528B">
        <w:rPr>
          <w:sz w:val="20"/>
          <w:szCs w:val="20"/>
        </w:rPr>
        <w:t>No personal belongings will be allowed in the Assessment Center. Pencils will be provided during check-in.</w:t>
      </w:r>
    </w:p>
    <w:p w14:paraId="2096B0BC" w14:textId="77777777" w:rsidR="00F27795" w:rsidRPr="0035528B" w:rsidRDefault="00F27795" w:rsidP="00484D5E">
      <w:pPr>
        <w:pStyle w:val="ListParagraph"/>
        <w:numPr>
          <w:ilvl w:val="0"/>
          <w:numId w:val="7"/>
        </w:numPr>
        <w:ind w:right="-36"/>
        <w:jc w:val="both"/>
        <w:rPr>
          <w:sz w:val="20"/>
          <w:szCs w:val="20"/>
        </w:rPr>
      </w:pPr>
      <w:r w:rsidRPr="0035528B">
        <w:rPr>
          <w:sz w:val="20"/>
          <w:szCs w:val="20"/>
        </w:rPr>
        <w:t>No cameras, notes, tape recorders, Personal Digital Assistants (PDAs), pagers or cellular phones are allowed in the testing room.</w:t>
      </w:r>
    </w:p>
    <w:p w14:paraId="5006E880" w14:textId="77777777" w:rsidR="00F27795" w:rsidRPr="0035528B" w:rsidRDefault="00F27795" w:rsidP="00484D5E">
      <w:pPr>
        <w:pStyle w:val="ListParagraph"/>
        <w:numPr>
          <w:ilvl w:val="0"/>
          <w:numId w:val="8"/>
        </w:numPr>
        <w:ind w:right="-36"/>
        <w:jc w:val="both"/>
        <w:rPr>
          <w:sz w:val="20"/>
          <w:szCs w:val="20"/>
        </w:rPr>
      </w:pPr>
      <w:r w:rsidRPr="0035528B">
        <w:rPr>
          <w:sz w:val="20"/>
          <w:szCs w:val="20"/>
        </w:rPr>
        <w:t>You will be provided with a formula sheet and scratch paper to use during the examination. You must return both items to the supervisor at the completion of testing, or you will not receive a score report. No documents or notes of any kind may be removed from the examination room.</w:t>
      </w:r>
    </w:p>
    <w:p w14:paraId="341245ED" w14:textId="77777777" w:rsidR="00F27795" w:rsidRPr="0035528B" w:rsidRDefault="00F27795" w:rsidP="00484D5E">
      <w:pPr>
        <w:pStyle w:val="ListParagraph"/>
        <w:numPr>
          <w:ilvl w:val="0"/>
          <w:numId w:val="8"/>
        </w:numPr>
        <w:ind w:right="-36"/>
        <w:jc w:val="both"/>
        <w:rPr>
          <w:sz w:val="20"/>
          <w:szCs w:val="20"/>
        </w:rPr>
      </w:pPr>
      <w:r w:rsidRPr="0035528B">
        <w:rPr>
          <w:sz w:val="20"/>
          <w:szCs w:val="20"/>
        </w:rPr>
        <w:t>No questions concerning the content of the examination may be asked during the examination.</w:t>
      </w:r>
    </w:p>
    <w:p w14:paraId="3C115D41" w14:textId="77777777" w:rsidR="00F27795" w:rsidRPr="0035528B" w:rsidRDefault="00F27795" w:rsidP="00484D5E">
      <w:pPr>
        <w:pStyle w:val="ListParagraph"/>
        <w:numPr>
          <w:ilvl w:val="0"/>
          <w:numId w:val="8"/>
        </w:numPr>
        <w:ind w:right="-36"/>
        <w:jc w:val="both"/>
        <w:rPr>
          <w:sz w:val="20"/>
          <w:szCs w:val="20"/>
        </w:rPr>
      </w:pPr>
      <w:r w:rsidRPr="0035528B">
        <w:rPr>
          <w:sz w:val="20"/>
          <w:szCs w:val="20"/>
        </w:rPr>
        <w:t>Eating, drinking or smoking will not be permitted in the Assessment Center.</w:t>
      </w:r>
    </w:p>
    <w:p w14:paraId="01335D62" w14:textId="77777777" w:rsidR="00F27795" w:rsidRPr="0035528B" w:rsidRDefault="00F27795" w:rsidP="00484D5E">
      <w:pPr>
        <w:pStyle w:val="ListParagraph"/>
        <w:numPr>
          <w:ilvl w:val="0"/>
          <w:numId w:val="8"/>
        </w:numPr>
        <w:ind w:right="-36"/>
        <w:jc w:val="both"/>
        <w:rPr>
          <w:sz w:val="20"/>
          <w:szCs w:val="20"/>
        </w:rPr>
      </w:pPr>
      <w:r w:rsidRPr="0035528B">
        <w:rPr>
          <w:sz w:val="20"/>
          <w:szCs w:val="20"/>
        </w:rPr>
        <w:t>You may take a break whenever you wish, but you will not be allowed additional time to make up for time lost during breaks.</w:t>
      </w:r>
    </w:p>
    <w:p w14:paraId="2A92391E" w14:textId="77777777" w:rsidR="00F27795" w:rsidRPr="00F27795" w:rsidRDefault="00F27795" w:rsidP="00484D5E">
      <w:pPr>
        <w:ind w:right="-36"/>
        <w:jc w:val="both"/>
        <w:rPr>
          <w:sz w:val="20"/>
          <w:szCs w:val="20"/>
        </w:rPr>
      </w:pPr>
    </w:p>
    <w:p w14:paraId="46A5F670" w14:textId="77777777" w:rsidR="00F27795" w:rsidRPr="00484D5E" w:rsidRDefault="00F27795" w:rsidP="00484D5E">
      <w:pPr>
        <w:ind w:right="-36"/>
        <w:jc w:val="both"/>
        <w:rPr>
          <w:b/>
          <w:sz w:val="20"/>
          <w:szCs w:val="20"/>
        </w:rPr>
      </w:pPr>
      <w:r w:rsidRPr="00484D5E">
        <w:rPr>
          <w:b/>
          <w:sz w:val="20"/>
          <w:szCs w:val="20"/>
        </w:rPr>
        <w:t>Misconduct:</w:t>
      </w:r>
    </w:p>
    <w:p w14:paraId="67EBF10D" w14:textId="77777777" w:rsidR="00F27795" w:rsidRPr="00F27795" w:rsidRDefault="00F27795" w:rsidP="00484D5E">
      <w:pPr>
        <w:ind w:right="-36"/>
        <w:jc w:val="both"/>
        <w:rPr>
          <w:sz w:val="20"/>
          <w:szCs w:val="20"/>
        </w:rPr>
      </w:pPr>
      <w:r w:rsidRPr="00F27795">
        <w:rPr>
          <w:sz w:val="20"/>
          <w:szCs w:val="20"/>
        </w:rPr>
        <w:t>Individuals who engage in any of the following conduct may be dismissed from the examination, their scores will not be reported and examination fees will not be refunded. Examples of misconduct are when a candidate:</w:t>
      </w:r>
    </w:p>
    <w:p w14:paraId="618B7775" w14:textId="77777777" w:rsidR="00F27795" w:rsidRPr="00F27795" w:rsidRDefault="00F27795" w:rsidP="00484D5E">
      <w:pPr>
        <w:ind w:right="-36"/>
        <w:jc w:val="both"/>
        <w:rPr>
          <w:sz w:val="20"/>
          <w:szCs w:val="20"/>
        </w:rPr>
      </w:pPr>
      <w:r w:rsidRPr="00F27795">
        <w:rPr>
          <w:sz w:val="20"/>
          <w:szCs w:val="20"/>
        </w:rPr>
        <w:t>Creates a disturbance, is abusive, or otherwise uncooperative</w:t>
      </w:r>
    </w:p>
    <w:p w14:paraId="3E72A762" w14:textId="77777777" w:rsidR="00F27795" w:rsidRPr="00F27795" w:rsidRDefault="00F27795" w:rsidP="00484D5E">
      <w:pPr>
        <w:ind w:right="-36"/>
        <w:jc w:val="both"/>
        <w:rPr>
          <w:sz w:val="20"/>
          <w:szCs w:val="20"/>
        </w:rPr>
      </w:pPr>
      <w:r w:rsidRPr="00F27795">
        <w:rPr>
          <w:sz w:val="20"/>
          <w:szCs w:val="20"/>
        </w:rPr>
        <w:t>Displays and/or uses electronic communications equipment such as pagers, cellular phones, PDAs</w:t>
      </w:r>
    </w:p>
    <w:p w14:paraId="4F8C394F" w14:textId="77777777" w:rsidR="00F27795" w:rsidRPr="0035528B" w:rsidRDefault="00F27795" w:rsidP="00484D5E">
      <w:pPr>
        <w:pStyle w:val="ListParagraph"/>
        <w:numPr>
          <w:ilvl w:val="0"/>
          <w:numId w:val="8"/>
        </w:numPr>
        <w:ind w:right="-36"/>
        <w:jc w:val="both"/>
        <w:rPr>
          <w:sz w:val="20"/>
          <w:szCs w:val="20"/>
        </w:rPr>
      </w:pPr>
      <w:r w:rsidRPr="0035528B">
        <w:rPr>
          <w:sz w:val="20"/>
          <w:szCs w:val="20"/>
        </w:rPr>
        <w:t>Gives or receives help or is suspected of doing so</w:t>
      </w:r>
    </w:p>
    <w:p w14:paraId="517F7C51" w14:textId="77777777" w:rsidR="00F27795" w:rsidRPr="0035528B" w:rsidRDefault="00F27795" w:rsidP="00484D5E">
      <w:pPr>
        <w:pStyle w:val="ListParagraph"/>
        <w:numPr>
          <w:ilvl w:val="0"/>
          <w:numId w:val="8"/>
        </w:numPr>
        <w:ind w:right="-36"/>
        <w:jc w:val="both"/>
        <w:rPr>
          <w:sz w:val="20"/>
          <w:szCs w:val="20"/>
        </w:rPr>
      </w:pPr>
      <w:r w:rsidRPr="0035528B">
        <w:rPr>
          <w:sz w:val="20"/>
          <w:szCs w:val="20"/>
        </w:rPr>
        <w:t>Attempts to record examination questions or make notes</w:t>
      </w:r>
    </w:p>
    <w:p w14:paraId="22D1097E" w14:textId="77777777" w:rsidR="00F27795" w:rsidRPr="0035528B" w:rsidRDefault="00F27795" w:rsidP="00484D5E">
      <w:pPr>
        <w:pStyle w:val="ListParagraph"/>
        <w:numPr>
          <w:ilvl w:val="0"/>
          <w:numId w:val="8"/>
        </w:numPr>
        <w:ind w:right="-36"/>
        <w:jc w:val="both"/>
        <w:rPr>
          <w:sz w:val="20"/>
          <w:szCs w:val="20"/>
        </w:rPr>
      </w:pPr>
      <w:r w:rsidRPr="0035528B">
        <w:rPr>
          <w:sz w:val="20"/>
          <w:szCs w:val="20"/>
        </w:rPr>
        <w:t>Attempts to take the examination for someone else</w:t>
      </w:r>
    </w:p>
    <w:p w14:paraId="4865E6FD" w14:textId="77777777" w:rsidR="00F27795" w:rsidRPr="0035528B" w:rsidRDefault="00F27795" w:rsidP="00484D5E">
      <w:pPr>
        <w:pStyle w:val="ListParagraph"/>
        <w:numPr>
          <w:ilvl w:val="0"/>
          <w:numId w:val="8"/>
        </w:numPr>
        <w:ind w:right="-36"/>
        <w:jc w:val="both"/>
        <w:rPr>
          <w:sz w:val="20"/>
          <w:szCs w:val="20"/>
        </w:rPr>
      </w:pPr>
      <w:r w:rsidRPr="0035528B">
        <w:rPr>
          <w:sz w:val="20"/>
          <w:szCs w:val="20"/>
        </w:rPr>
        <w:t>Is observed with notes, books or other aids</w:t>
      </w:r>
    </w:p>
    <w:p w14:paraId="085B44F1" w14:textId="77777777" w:rsidR="00F27795" w:rsidRPr="00F27795" w:rsidRDefault="00F27795" w:rsidP="00484D5E">
      <w:pPr>
        <w:ind w:right="-36"/>
        <w:jc w:val="both"/>
        <w:rPr>
          <w:sz w:val="20"/>
          <w:szCs w:val="20"/>
        </w:rPr>
      </w:pPr>
    </w:p>
    <w:p w14:paraId="30707A8A" w14:textId="77777777" w:rsidR="00F27795" w:rsidRPr="00484D5E" w:rsidRDefault="00F27795" w:rsidP="00484D5E">
      <w:pPr>
        <w:ind w:right="-36"/>
        <w:jc w:val="both"/>
        <w:rPr>
          <w:b/>
          <w:sz w:val="20"/>
          <w:szCs w:val="20"/>
        </w:rPr>
      </w:pPr>
      <w:r w:rsidRPr="00484D5E">
        <w:rPr>
          <w:b/>
          <w:sz w:val="20"/>
          <w:szCs w:val="20"/>
        </w:rPr>
        <w:t>Fees and Exam Frequency:</w:t>
      </w:r>
    </w:p>
    <w:p w14:paraId="6619C152" w14:textId="646464AD" w:rsidR="00F27795" w:rsidRPr="00F27795" w:rsidRDefault="00F27795" w:rsidP="00484D5E">
      <w:pPr>
        <w:ind w:right="-36"/>
        <w:jc w:val="both"/>
        <w:rPr>
          <w:sz w:val="20"/>
          <w:szCs w:val="20"/>
        </w:rPr>
      </w:pPr>
      <w:r w:rsidRPr="00F27795">
        <w:rPr>
          <w:sz w:val="20"/>
          <w:szCs w:val="20"/>
        </w:rPr>
        <w:t>The candidate may take the examination as many times as they wish</w:t>
      </w:r>
      <w:r w:rsidR="00C178DD">
        <w:rPr>
          <w:sz w:val="20"/>
          <w:szCs w:val="20"/>
        </w:rPr>
        <w:t xml:space="preserve"> </w:t>
      </w:r>
      <w:r w:rsidRPr="00F27795">
        <w:rPr>
          <w:sz w:val="20"/>
          <w:szCs w:val="20"/>
        </w:rPr>
        <w:t xml:space="preserve">but must wait 30 days between examination dates.  An application must be submitted for each exam.  </w:t>
      </w:r>
    </w:p>
    <w:p w14:paraId="051A41AE" w14:textId="77777777" w:rsidR="00F27795" w:rsidRPr="00F27795" w:rsidRDefault="00F27795" w:rsidP="00F27795">
      <w:pPr>
        <w:ind w:right="-36"/>
        <w:rPr>
          <w:sz w:val="20"/>
          <w:szCs w:val="20"/>
        </w:rPr>
      </w:pPr>
    </w:p>
    <w:sectPr w:rsidR="00F27795" w:rsidRPr="00F27795" w:rsidSect="00C178DD">
      <w:footerReference w:type="default" r:id="rId10"/>
      <w:footerReference w:type="first" r:id="rId11"/>
      <w:pgSz w:w="12240" w:h="15840"/>
      <w:pgMar w:top="1440" w:right="864" w:bottom="1440" w:left="1152"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EB15F" w14:textId="77777777" w:rsidR="00AF3CB7" w:rsidRDefault="00AF3CB7">
      <w:r>
        <w:separator/>
      </w:r>
    </w:p>
  </w:endnote>
  <w:endnote w:type="continuationSeparator" w:id="0">
    <w:p w14:paraId="57279E66" w14:textId="77777777" w:rsidR="00AF3CB7" w:rsidRDefault="00AF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3667297"/>
      <w:docPartObj>
        <w:docPartGallery w:val="Page Numbers (Bottom of Page)"/>
        <w:docPartUnique/>
      </w:docPartObj>
    </w:sdtPr>
    <w:sdtEndPr>
      <w:rPr>
        <w:noProof/>
      </w:rPr>
    </w:sdtEndPr>
    <w:sdtContent>
      <w:p w14:paraId="4D818787" w14:textId="15DBF801" w:rsidR="00C178DD" w:rsidRDefault="00C178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C093F2" w14:textId="18307338" w:rsidR="00484D5E" w:rsidRPr="00CA6F51" w:rsidRDefault="00CA6F51">
    <w:pPr>
      <w:pStyle w:val="Footer"/>
      <w:rPr>
        <w:i/>
        <w:iCs/>
        <w:color w:val="808080" w:themeColor="background1" w:themeShade="80"/>
        <w:sz w:val="20"/>
        <w:szCs w:val="20"/>
      </w:rPr>
    </w:pPr>
    <w:r w:rsidRPr="00CA6F51">
      <w:rPr>
        <w:i/>
        <w:iCs/>
        <w:color w:val="808080" w:themeColor="background1" w:themeShade="80"/>
        <w:sz w:val="20"/>
        <w:szCs w:val="20"/>
      </w:rPr>
      <w:t>Last edit: 12/21/21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4384A" w14:textId="6164C29E" w:rsidR="00EF0CAB" w:rsidRPr="00DB6945" w:rsidRDefault="00EF0CAB" w:rsidP="00EB3CB0">
    <w:pPr>
      <w:tabs>
        <w:tab w:val="center" w:pos="5112"/>
        <w:tab w:val="left" w:pos="6915"/>
      </w:tabs>
      <w:rPr>
        <w:rFonts w:asciiTheme="minorHAnsi" w:hAnsiTheme="minorHAnsi" w:cs="Arial"/>
        <w:i/>
        <w:color w:val="6F787E"/>
        <w:sz w:val="18"/>
        <w:szCs w:val="18"/>
      </w:rPr>
    </w:pPr>
  </w:p>
  <w:p w14:paraId="02806B6B" w14:textId="77777777" w:rsidR="00EF0CAB" w:rsidRDefault="00EF0CAB" w:rsidP="00EF0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5018A" w14:textId="77777777" w:rsidR="00AF3CB7" w:rsidRDefault="00AF3CB7">
      <w:r>
        <w:separator/>
      </w:r>
    </w:p>
  </w:footnote>
  <w:footnote w:type="continuationSeparator" w:id="0">
    <w:p w14:paraId="4E7E49EF" w14:textId="77777777" w:rsidR="00AF3CB7" w:rsidRDefault="00AF3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1976"/>
    <w:multiLevelType w:val="hybridMultilevel"/>
    <w:tmpl w:val="FEEAE39E"/>
    <w:lvl w:ilvl="0" w:tplc="DBDE60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E2853"/>
    <w:multiLevelType w:val="hybridMultilevel"/>
    <w:tmpl w:val="BE4AA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05C89"/>
    <w:multiLevelType w:val="hybridMultilevel"/>
    <w:tmpl w:val="5FB65662"/>
    <w:lvl w:ilvl="0" w:tplc="DBDE60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05917"/>
    <w:multiLevelType w:val="hybridMultilevel"/>
    <w:tmpl w:val="0F72F926"/>
    <w:lvl w:ilvl="0" w:tplc="DEB2F34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5636B"/>
    <w:multiLevelType w:val="hybridMultilevel"/>
    <w:tmpl w:val="8906145C"/>
    <w:lvl w:ilvl="0" w:tplc="DBDE60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251D5E"/>
    <w:multiLevelType w:val="hybridMultilevel"/>
    <w:tmpl w:val="C19C21E0"/>
    <w:lvl w:ilvl="0" w:tplc="0409000F">
      <w:start w:val="1"/>
      <w:numFmt w:val="decimal"/>
      <w:lvlText w:val="%1."/>
      <w:lvlJc w:val="left"/>
      <w:pPr>
        <w:tabs>
          <w:tab w:val="num" w:pos="720"/>
        </w:tabs>
        <w:ind w:left="720" w:hanging="360"/>
      </w:pPr>
      <w:rPr>
        <w:rFonts w:hint="default"/>
      </w:rPr>
    </w:lvl>
    <w:lvl w:ilvl="1" w:tplc="DBDE60CA">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CB73B7"/>
    <w:multiLevelType w:val="hybridMultilevel"/>
    <w:tmpl w:val="2CF2894C"/>
    <w:lvl w:ilvl="0" w:tplc="DBDE60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374A26"/>
    <w:multiLevelType w:val="hybridMultilevel"/>
    <w:tmpl w:val="7F545BF6"/>
    <w:lvl w:ilvl="0" w:tplc="28C0D066">
      <w:start w:val="3"/>
      <w:numFmt w:val="bullet"/>
      <w:lvlText w:val="-"/>
      <w:lvlJc w:val="left"/>
      <w:pPr>
        <w:tabs>
          <w:tab w:val="num" w:pos="870"/>
        </w:tabs>
        <w:ind w:left="870" w:hanging="435"/>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8" w15:restartNumberingAfterBreak="0">
    <w:nsid w:val="71744D0D"/>
    <w:multiLevelType w:val="hybridMultilevel"/>
    <w:tmpl w:val="9E56E51A"/>
    <w:lvl w:ilvl="0" w:tplc="DBDE60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5184252">
    <w:abstractNumId w:val="5"/>
  </w:num>
  <w:num w:numId="2" w16cid:durableId="1100295248">
    <w:abstractNumId w:val="7"/>
  </w:num>
  <w:num w:numId="3" w16cid:durableId="979964288">
    <w:abstractNumId w:val="1"/>
  </w:num>
  <w:num w:numId="4" w16cid:durableId="1504079336">
    <w:abstractNumId w:val="4"/>
  </w:num>
  <w:num w:numId="5" w16cid:durableId="1994794884">
    <w:abstractNumId w:val="3"/>
  </w:num>
  <w:num w:numId="6" w16cid:durableId="678586264">
    <w:abstractNumId w:val="2"/>
  </w:num>
  <w:num w:numId="7" w16cid:durableId="332539162">
    <w:abstractNumId w:val="0"/>
  </w:num>
  <w:num w:numId="8" w16cid:durableId="178544207">
    <w:abstractNumId w:val="8"/>
  </w:num>
  <w:num w:numId="9" w16cid:durableId="19102682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B73"/>
    <w:rsid w:val="00013243"/>
    <w:rsid w:val="00014785"/>
    <w:rsid w:val="00025C78"/>
    <w:rsid w:val="0003096A"/>
    <w:rsid w:val="00041396"/>
    <w:rsid w:val="000465C3"/>
    <w:rsid w:val="0007083B"/>
    <w:rsid w:val="00092473"/>
    <w:rsid w:val="000C4B73"/>
    <w:rsid w:val="000C7C9A"/>
    <w:rsid w:val="00106A6F"/>
    <w:rsid w:val="00134092"/>
    <w:rsid w:val="0014724D"/>
    <w:rsid w:val="00155069"/>
    <w:rsid w:val="0016628A"/>
    <w:rsid w:val="0017045E"/>
    <w:rsid w:val="00183404"/>
    <w:rsid w:val="0018728E"/>
    <w:rsid w:val="00203B58"/>
    <w:rsid w:val="00216891"/>
    <w:rsid w:val="002442E5"/>
    <w:rsid w:val="002808C9"/>
    <w:rsid w:val="002A21D2"/>
    <w:rsid w:val="002A339D"/>
    <w:rsid w:val="002D4813"/>
    <w:rsid w:val="00300173"/>
    <w:rsid w:val="003254DF"/>
    <w:rsid w:val="003300DC"/>
    <w:rsid w:val="0035528B"/>
    <w:rsid w:val="003B1123"/>
    <w:rsid w:val="003C735B"/>
    <w:rsid w:val="003E2522"/>
    <w:rsid w:val="003F0EFB"/>
    <w:rsid w:val="00412D43"/>
    <w:rsid w:val="00437FE6"/>
    <w:rsid w:val="00484D5E"/>
    <w:rsid w:val="004A78AE"/>
    <w:rsid w:val="004E33A8"/>
    <w:rsid w:val="00507EF0"/>
    <w:rsid w:val="00514C9B"/>
    <w:rsid w:val="005350AF"/>
    <w:rsid w:val="00535A8C"/>
    <w:rsid w:val="005424D7"/>
    <w:rsid w:val="0055067F"/>
    <w:rsid w:val="00566415"/>
    <w:rsid w:val="00590855"/>
    <w:rsid w:val="005A476C"/>
    <w:rsid w:val="005C0DE0"/>
    <w:rsid w:val="005C6F9A"/>
    <w:rsid w:val="005F020B"/>
    <w:rsid w:val="00600006"/>
    <w:rsid w:val="00672450"/>
    <w:rsid w:val="00685147"/>
    <w:rsid w:val="006D364C"/>
    <w:rsid w:val="006D40C6"/>
    <w:rsid w:val="0070429E"/>
    <w:rsid w:val="00762E11"/>
    <w:rsid w:val="00780A9C"/>
    <w:rsid w:val="007A279E"/>
    <w:rsid w:val="007C6F79"/>
    <w:rsid w:val="007D2B35"/>
    <w:rsid w:val="007F32D2"/>
    <w:rsid w:val="008037D2"/>
    <w:rsid w:val="008143F6"/>
    <w:rsid w:val="0082027E"/>
    <w:rsid w:val="00842053"/>
    <w:rsid w:val="00875EAE"/>
    <w:rsid w:val="008A73CF"/>
    <w:rsid w:val="008C0EE2"/>
    <w:rsid w:val="008D79F8"/>
    <w:rsid w:val="008F37E5"/>
    <w:rsid w:val="00950550"/>
    <w:rsid w:val="009634D9"/>
    <w:rsid w:val="00990C5A"/>
    <w:rsid w:val="009A7519"/>
    <w:rsid w:val="00A03BD3"/>
    <w:rsid w:val="00A145EB"/>
    <w:rsid w:val="00A9772A"/>
    <w:rsid w:val="00AA23FD"/>
    <w:rsid w:val="00AB48D9"/>
    <w:rsid w:val="00AC2354"/>
    <w:rsid w:val="00AE4BE7"/>
    <w:rsid w:val="00AF3CB7"/>
    <w:rsid w:val="00AF67E6"/>
    <w:rsid w:val="00AF7049"/>
    <w:rsid w:val="00B0404A"/>
    <w:rsid w:val="00B226B4"/>
    <w:rsid w:val="00B30EB0"/>
    <w:rsid w:val="00B64330"/>
    <w:rsid w:val="00B94E7E"/>
    <w:rsid w:val="00BE678B"/>
    <w:rsid w:val="00BF728E"/>
    <w:rsid w:val="00C140EE"/>
    <w:rsid w:val="00C178DD"/>
    <w:rsid w:val="00C20EE9"/>
    <w:rsid w:val="00C27435"/>
    <w:rsid w:val="00C40400"/>
    <w:rsid w:val="00C67276"/>
    <w:rsid w:val="00C82EBC"/>
    <w:rsid w:val="00C83D5C"/>
    <w:rsid w:val="00CA21BF"/>
    <w:rsid w:val="00CA6F51"/>
    <w:rsid w:val="00CF7574"/>
    <w:rsid w:val="00D32041"/>
    <w:rsid w:val="00D6737B"/>
    <w:rsid w:val="00D7411E"/>
    <w:rsid w:val="00DB62E2"/>
    <w:rsid w:val="00DB6945"/>
    <w:rsid w:val="00DE44E5"/>
    <w:rsid w:val="00DF1B24"/>
    <w:rsid w:val="00DF6472"/>
    <w:rsid w:val="00DF7EB0"/>
    <w:rsid w:val="00E73C28"/>
    <w:rsid w:val="00EB3CB0"/>
    <w:rsid w:val="00ED1151"/>
    <w:rsid w:val="00ED36E6"/>
    <w:rsid w:val="00ED66FB"/>
    <w:rsid w:val="00EF0CAB"/>
    <w:rsid w:val="00F02B99"/>
    <w:rsid w:val="00F12AD2"/>
    <w:rsid w:val="00F27795"/>
    <w:rsid w:val="00F47C68"/>
    <w:rsid w:val="00F76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E5150"/>
  <w15:docId w15:val="{3E7CC947-BDC0-4C1B-8AD1-DCBC0ABC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27795"/>
    <w:pPr>
      <w:keepNext/>
      <w:jc w:val="center"/>
      <w:outlineLvl w:val="0"/>
    </w:pPr>
    <w:rPr>
      <w:rFonts w:ascii="Arial" w:hAnsi="Arial"/>
      <w:i/>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0855"/>
    <w:pPr>
      <w:tabs>
        <w:tab w:val="center" w:pos="4320"/>
        <w:tab w:val="right" w:pos="8640"/>
      </w:tabs>
    </w:pPr>
  </w:style>
  <w:style w:type="paragraph" w:styleId="Footer">
    <w:name w:val="footer"/>
    <w:basedOn w:val="Normal"/>
    <w:link w:val="FooterChar"/>
    <w:uiPriority w:val="99"/>
    <w:rsid w:val="00590855"/>
    <w:pPr>
      <w:tabs>
        <w:tab w:val="center" w:pos="4320"/>
        <w:tab w:val="right" w:pos="8640"/>
      </w:tabs>
    </w:pPr>
  </w:style>
  <w:style w:type="character" w:styleId="Hyperlink">
    <w:name w:val="Hyperlink"/>
    <w:rsid w:val="00412D43"/>
    <w:rPr>
      <w:rFonts w:ascii="Verdana" w:hAnsi="Verdana" w:hint="default"/>
      <w:color w:val="0000FF"/>
      <w:sz w:val="20"/>
      <w:szCs w:val="20"/>
      <w:u w:val="single"/>
    </w:rPr>
  </w:style>
  <w:style w:type="paragraph" w:styleId="BalloonText">
    <w:name w:val="Balloon Text"/>
    <w:basedOn w:val="Normal"/>
    <w:link w:val="BalloonTextChar"/>
    <w:rsid w:val="00DF6472"/>
    <w:rPr>
      <w:rFonts w:ascii="Tahoma" w:hAnsi="Tahoma" w:cs="Tahoma"/>
      <w:sz w:val="16"/>
      <w:szCs w:val="16"/>
    </w:rPr>
  </w:style>
  <w:style w:type="character" w:customStyle="1" w:styleId="BalloonTextChar">
    <w:name w:val="Balloon Text Char"/>
    <w:basedOn w:val="DefaultParagraphFont"/>
    <w:link w:val="BalloonText"/>
    <w:rsid w:val="00DF6472"/>
    <w:rPr>
      <w:rFonts w:ascii="Tahoma" w:hAnsi="Tahoma" w:cs="Tahoma"/>
      <w:sz w:val="16"/>
      <w:szCs w:val="16"/>
    </w:rPr>
  </w:style>
  <w:style w:type="character" w:customStyle="1" w:styleId="Heading1Char">
    <w:name w:val="Heading 1 Char"/>
    <w:basedOn w:val="DefaultParagraphFont"/>
    <w:link w:val="Heading1"/>
    <w:rsid w:val="00F27795"/>
    <w:rPr>
      <w:rFonts w:ascii="Arial" w:hAnsi="Arial"/>
      <w:i/>
      <w:snapToGrid w:val="0"/>
    </w:rPr>
  </w:style>
  <w:style w:type="paragraph" w:styleId="ListParagraph">
    <w:name w:val="List Paragraph"/>
    <w:basedOn w:val="Normal"/>
    <w:uiPriority w:val="34"/>
    <w:qFormat/>
    <w:rsid w:val="00F27795"/>
    <w:pPr>
      <w:ind w:left="720"/>
      <w:contextualSpacing/>
    </w:pPr>
  </w:style>
  <w:style w:type="character" w:customStyle="1" w:styleId="FooterChar">
    <w:name w:val="Footer Char"/>
    <w:basedOn w:val="DefaultParagraphFont"/>
    <w:link w:val="Footer"/>
    <w:uiPriority w:val="99"/>
    <w:rsid w:val="00484D5E"/>
    <w:rPr>
      <w:sz w:val="24"/>
      <w:szCs w:val="24"/>
    </w:rPr>
  </w:style>
  <w:style w:type="character" w:styleId="CommentReference">
    <w:name w:val="annotation reference"/>
    <w:basedOn w:val="DefaultParagraphFont"/>
    <w:semiHidden/>
    <w:unhideWhenUsed/>
    <w:rsid w:val="005424D7"/>
    <w:rPr>
      <w:sz w:val="16"/>
      <w:szCs w:val="16"/>
    </w:rPr>
  </w:style>
  <w:style w:type="paragraph" w:styleId="CommentText">
    <w:name w:val="annotation text"/>
    <w:basedOn w:val="Normal"/>
    <w:link w:val="CommentTextChar"/>
    <w:semiHidden/>
    <w:unhideWhenUsed/>
    <w:rsid w:val="005424D7"/>
    <w:rPr>
      <w:sz w:val="20"/>
      <w:szCs w:val="20"/>
    </w:rPr>
  </w:style>
  <w:style w:type="character" w:customStyle="1" w:styleId="CommentTextChar">
    <w:name w:val="Comment Text Char"/>
    <w:basedOn w:val="DefaultParagraphFont"/>
    <w:link w:val="CommentText"/>
    <w:semiHidden/>
    <w:rsid w:val="005424D7"/>
  </w:style>
  <w:style w:type="paragraph" w:styleId="CommentSubject">
    <w:name w:val="annotation subject"/>
    <w:basedOn w:val="CommentText"/>
    <w:next w:val="CommentText"/>
    <w:link w:val="CommentSubjectChar"/>
    <w:semiHidden/>
    <w:unhideWhenUsed/>
    <w:rsid w:val="005424D7"/>
    <w:rPr>
      <w:b/>
      <w:bCs/>
    </w:rPr>
  </w:style>
  <w:style w:type="character" w:customStyle="1" w:styleId="CommentSubjectChar">
    <w:name w:val="Comment Subject Char"/>
    <w:basedOn w:val="CommentTextChar"/>
    <w:link w:val="CommentSubject"/>
    <w:semiHidden/>
    <w:rsid w:val="005424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26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am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am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F9EED-A9B5-4163-9263-4578DCDB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NDEP</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NDEP</dc:creator>
  <cp:lastModifiedBy>Savannah Hash</cp:lastModifiedBy>
  <cp:revision>2</cp:revision>
  <cp:lastPrinted>2015-03-26T16:45:00Z</cp:lastPrinted>
  <dcterms:created xsi:type="dcterms:W3CDTF">2025-02-06T16:23:00Z</dcterms:created>
  <dcterms:modified xsi:type="dcterms:W3CDTF">2025-02-06T16:23:00Z</dcterms:modified>
</cp:coreProperties>
</file>