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620"/>
        <w:gridCol w:w="990"/>
        <w:gridCol w:w="2700"/>
        <w:gridCol w:w="1432"/>
        <w:gridCol w:w="368"/>
        <w:gridCol w:w="729"/>
        <w:gridCol w:w="171"/>
        <w:gridCol w:w="1620"/>
        <w:gridCol w:w="51"/>
        <w:gridCol w:w="849"/>
      </w:tblGrid>
      <w:tr w:rsidR="001E7B35" w:rsidTr="002F0EEF">
        <w:trPr>
          <w:trHeight w:val="648"/>
        </w:trPr>
        <w:tc>
          <w:tcPr>
            <w:tcW w:w="2610" w:type="dxa"/>
            <w:gridSpan w:val="2"/>
            <w:tcBorders>
              <w:top w:val="double" w:sz="6" w:space="0" w:color="000000"/>
              <w:left w:val="double" w:sz="6" w:space="0" w:color="000000"/>
              <w:bottom w:val="single" w:sz="6" w:space="0" w:color="000000"/>
              <w:right w:val="single" w:sz="6" w:space="0" w:color="000000"/>
            </w:tcBorders>
            <w:shd w:val="clear" w:color="auto" w:fill="auto"/>
            <w:vAlign w:val="center"/>
          </w:tcPr>
          <w:p w:rsidR="001E7B35" w:rsidRPr="00BD39A0" w:rsidRDefault="001E7B35" w:rsidP="009C69F5">
            <w:pPr>
              <w:tabs>
                <w:tab w:val="left" w:pos="-912"/>
                <w:tab w:val="left" w:pos="-720"/>
                <w:tab w:val="left" w:pos="0"/>
                <w:tab w:val="left" w:pos="720"/>
                <w:tab w:val="left" w:pos="1068"/>
                <w:tab w:val="left" w:pos="2160"/>
              </w:tabs>
              <w:ind w:left="1068" w:hanging="1068"/>
              <w:rPr>
                <w:b/>
                <w:bCs/>
                <w:sz w:val="20"/>
              </w:rPr>
            </w:pPr>
            <w:r w:rsidRPr="00BD39A0">
              <w:rPr>
                <w:b/>
                <w:bCs/>
                <w:sz w:val="20"/>
              </w:rPr>
              <w:t>Facility:</w:t>
            </w:r>
            <w:r w:rsidRPr="00BD39A0">
              <w:rPr>
                <w:b/>
                <w:bCs/>
                <w:sz w:val="20"/>
              </w:rPr>
              <w:tab/>
            </w:r>
            <w:r w:rsidR="00B57E2D">
              <w:rPr>
                <w:b/>
                <w:bCs/>
                <w:sz w:val="20"/>
              </w:rPr>
              <w:t xml:space="preserve"> </w:t>
            </w:r>
          </w:p>
        </w:tc>
        <w:tc>
          <w:tcPr>
            <w:tcW w:w="5400" w:type="dxa"/>
            <w:gridSpan w:val="5"/>
            <w:tcBorders>
              <w:top w:val="doub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9C69F5">
            <w:pPr>
              <w:tabs>
                <w:tab w:val="left" w:pos="-912"/>
                <w:tab w:val="left" w:pos="-720"/>
                <w:tab w:val="left" w:pos="0"/>
                <w:tab w:val="left" w:pos="720"/>
                <w:tab w:val="left" w:pos="1068"/>
                <w:tab w:val="left" w:pos="2160"/>
                <w:tab w:val="left" w:pos="2400"/>
                <w:tab w:val="left" w:pos="3600"/>
              </w:tabs>
              <w:ind w:left="2400" w:hanging="2400"/>
              <w:rPr>
                <w:b/>
                <w:bCs/>
                <w:sz w:val="20"/>
              </w:rPr>
            </w:pPr>
            <w:r w:rsidRPr="00BD39A0">
              <w:rPr>
                <w:b/>
                <w:bCs/>
                <w:sz w:val="20"/>
              </w:rPr>
              <w:t>Process(</w:t>
            </w:r>
            <w:proofErr w:type="spellStart"/>
            <w:r w:rsidRPr="00BD39A0">
              <w:rPr>
                <w:b/>
                <w:bCs/>
                <w:sz w:val="20"/>
              </w:rPr>
              <w:t>es</w:t>
            </w:r>
            <w:proofErr w:type="spellEnd"/>
            <w:r w:rsidRPr="00BD39A0">
              <w:rPr>
                <w:b/>
                <w:bCs/>
                <w:sz w:val="20"/>
              </w:rPr>
              <w:t>) Covered:</w:t>
            </w:r>
            <w:r w:rsidR="00B57E2D">
              <w:rPr>
                <w:b/>
                <w:bCs/>
                <w:sz w:val="20"/>
              </w:rPr>
              <w:t xml:space="preserve"> </w:t>
            </w:r>
          </w:p>
        </w:tc>
        <w:tc>
          <w:tcPr>
            <w:tcW w:w="2520" w:type="dxa"/>
            <w:gridSpan w:val="3"/>
            <w:tcBorders>
              <w:top w:val="double" w:sz="6" w:space="0" w:color="000000"/>
              <w:left w:val="single" w:sz="6" w:space="0" w:color="000000"/>
              <w:bottom w:val="single" w:sz="6" w:space="0" w:color="000000"/>
              <w:right w:val="double" w:sz="6" w:space="0" w:color="000000"/>
            </w:tcBorders>
            <w:shd w:val="clear" w:color="auto" w:fill="auto"/>
            <w:vAlign w:val="center"/>
          </w:tcPr>
          <w:p w:rsidR="001E7B35" w:rsidRPr="00BD39A0" w:rsidRDefault="001E7B35" w:rsidP="009C69F5">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870" w:hanging="870"/>
              <w:rPr>
                <w:b/>
                <w:bCs/>
                <w:sz w:val="20"/>
              </w:rPr>
            </w:pPr>
            <w:r w:rsidRPr="00BD39A0">
              <w:rPr>
                <w:b/>
                <w:bCs/>
                <w:sz w:val="20"/>
              </w:rPr>
              <w:t>HHS(s)</w:t>
            </w:r>
            <w:r w:rsidR="00B57E2D">
              <w:rPr>
                <w:b/>
                <w:bCs/>
                <w:sz w:val="20"/>
              </w:rPr>
              <w:t xml:space="preserve">: </w:t>
            </w:r>
            <w:bookmarkStart w:id="0" w:name="_GoBack"/>
            <w:bookmarkEnd w:id="0"/>
          </w:p>
        </w:tc>
      </w:tr>
      <w:tr w:rsidR="001E7B35" w:rsidRPr="00D66D09" w:rsidTr="002F0EEF">
        <w:trPr>
          <w:trHeight w:val="292"/>
        </w:trPr>
        <w:tc>
          <w:tcPr>
            <w:tcW w:w="2610" w:type="dxa"/>
            <w:gridSpan w:val="2"/>
            <w:vMerge w:val="restart"/>
            <w:tcBorders>
              <w:top w:val="single" w:sz="6" w:space="0" w:color="000000"/>
              <w:left w:val="double" w:sz="6" w:space="0" w:color="000000"/>
              <w:right w:val="single" w:sz="6" w:space="0" w:color="000000"/>
            </w:tcBorders>
            <w:shd w:val="clear" w:color="auto" w:fill="auto"/>
            <w:vAlign w:val="center"/>
          </w:tcPr>
          <w:p w:rsidR="001E7B35" w:rsidRPr="00BD39A0" w:rsidRDefault="001E7B35" w:rsidP="009C69F5">
            <w:pPr>
              <w:tabs>
                <w:tab w:val="left" w:pos="-1200"/>
                <w:tab w:val="left" w:pos="-720"/>
                <w:tab w:val="left" w:pos="0"/>
                <w:tab w:val="left" w:pos="510"/>
                <w:tab w:val="left" w:pos="1440"/>
              </w:tabs>
              <w:spacing w:after="58"/>
              <w:jc w:val="center"/>
              <w:rPr>
                <w:b/>
                <w:bCs/>
                <w:sz w:val="20"/>
              </w:rPr>
            </w:pPr>
            <w:r w:rsidRPr="00BD39A0">
              <w:rPr>
                <w:b/>
                <w:bCs/>
                <w:sz w:val="20"/>
              </w:rPr>
              <w:t>Completion Score History</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9C69F5">
            <w:pPr>
              <w:tabs>
                <w:tab w:val="left" w:pos="-1200"/>
                <w:tab w:val="left" w:pos="-720"/>
                <w:tab w:val="left" w:pos="0"/>
                <w:tab w:val="left" w:pos="330"/>
                <w:tab w:val="left" w:pos="1440"/>
              </w:tabs>
              <w:jc w:val="center"/>
              <w:rPr>
                <w:b/>
                <w:bCs/>
                <w:sz w:val="20"/>
              </w:rPr>
            </w:pPr>
            <w:r w:rsidRPr="00BD39A0">
              <w:rPr>
                <w:b/>
                <w:bCs/>
                <w:sz w:val="20"/>
              </w:rPr>
              <w:t>Date</w:t>
            </w:r>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9C69F5">
            <w:pPr>
              <w:tabs>
                <w:tab w:val="left" w:pos="-1200"/>
                <w:tab w:val="left" w:pos="-720"/>
                <w:tab w:val="left" w:pos="0"/>
                <w:tab w:val="left" w:pos="330"/>
                <w:tab w:val="left" w:pos="1440"/>
              </w:tabs>
              <w:jc w:val="center"/>
              <w:rPr>
                <w:b/>
                <w:bCs/>
                <w:sz w:val="20"/>
              </w:rPr>
            </w:pPr>
            <w:r w:rsidRPr="00BD39A0">
              <w:rPr>
                <w:b/>
                <w:bCs/>
                <w:sz w:val="20"/>
              </w:rPr>
              <w:t>Part A Score</w:t>
            </w:r>
          </w:p>
        </w:tc>
        <w:tc>
          <w:tcPr>
            <w:tcW w:w="2520" w:type="dxa"/>
            <w:gridSpan w:val="3"/>
            <w:tcBorders>
              <w:top w:val="single" w:sz="6" w:space="0" w:color="000000"/>
              <w:left w:val="single" w:sz="6" w:space="0" w:color="000000"/>
              <w:bottom w:val="single" w:sz="6" w:space="0" w:color="000000"/>
              <w:right w:val="double" w:sz="6" w:space="0" w:color="000000"/>
            </w:tcBorders>
            <w:shd w:val="clear" w:color="auto" w:fill="auto"/>
            <w:vAlign w:val="center"/>
          </w:tcPr>
          <w:p w:rsidR="001E7B35" w:rsidRPr="00BD39A0" w:rsidRDefault="001E7B35" w:rsidP="009C69F5">
            <w:pPr>
              <w:tabs>
                <w:tab w:val="left" w:pos="-1200"/>
                <w:tab w:val="left" w:pos="-720"/>
                <w:tab w:val="left" w:pos="0"/>
                <w:tab w:val="left" w:pos="330"/>
                <w:tab w:val="left" w:pos="1440"/>
              </w:tabs>
              <w:jc w:val="center"/>
              <w:rPr>
                <w:b/>
                <w:bCs/>
                <w:sz w:val="20"/>
              </w:rPr>
            </w:pPr>
            <w:r w:rsidRPr="00BD39A0">
              <w:rPr>
                <w:b/>
                <w:bCs/>
                <w:sz w:val="20"/>
              </w:rPr>
              <w:t>Part B Score</w:t>
            </w:r>
          </w:p>
        </w:tc>
      </w:tr>
      <w:tr w:rsidR="002F0EEF" w:rsidRPr="00D66D09" w:rsidTr="002F0EEF">
        <w:trPr>
          <w:trHeight w:val="318"/>
        </w:trPr>
        <w:tc>
          <w:tcPr>
            <w:tcW w:w="2610" w:type="dxa"/>
            <w:gridSpan w:val="2"/>
            <w:vMerge/>
            <w:tcBorders>
              <w:left w:val="double" w:sz="6" w:space="0" w:color="000000"/>
              <w:right w:val="single" w:sz="6" w:space="0" w:color="000000"/>
            </w:tcBorders>
            <w:shd w:val="clear" w:color="auto" w:fill="auto"/>
            <w:vAlign w:val="center"/>
          </w:tcPr>
          <w:p w:rsidR="002F0EEF" w:rsidRPr="00BD39A0" w:rsidRDefault="002F0EEF" w:rsidP="009C69F5">
            <w:pPr>
              <w:tabs>
                <w:tab w:val="left" w:pos="-1200"/>
                <w:tab w:val="left" w:pos="-720"/>
                <w:tab w:val="left" w:pos="0"/>
                <w:tab w:val="left" w:pos="510"/>
                <w:tab w:val="left" w:pos="1440"/>
              </w:tabs>
              <w:spacing w:after="58"/>
              <w:jc w:val="center"/>
              <w:rPr>
                <w:b/>
                <w:bCs/>
                <w:sz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F0EEF" w:rsidRPr="00BD39A0" w:rsidRDefault="002F0EEF" w:rsidP="003401D3">
            <w:pPr>
              <w:tabs>
                <w:tab w:val="left" w:pos="-1200"/>
                <w:tab w:val="left" w:pos="-720"/>
                <w:tab w:val="left" w:pos="0"/>
                <w:tab w:val="left" w:pos="330"/>
                <w:tab w:val="left" w:pos="1440"/>
              </w:tabs>
              <w:jc w:val="center"/>
              <w:rPr>
                <w:bCs/>
                <w:sz w:val="20"/>
              </w:rPr>
            </w:pPr>
            <w:r w:rsidRPr="00BD39A0">
              <w:rPr>
                <w:bCs/>
                <w:sz w:val="20"/>
              </w:rPr>
              <w:t>xx/xx/</w:t>
            </w:r>
            <w:proofErr w:type="spellStart"/>
            <w:r w:rsidRPr="00BD39A0">
              <w:rPr>
                <w:bCs/>
                <w:sz w:val="20"/>
              </w:rPr>
              <w:t>xxxx</w:t>
            </w:r>
            <w:proofErr w:type="spellEnd"/>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F0EEF" w:rsidRPr="00BD39A0" w:rsidRDefault="002F0EEF" w:rsidP="003401D3">
            <w:pPr>
              <w:tabs>
                <w:tab w:val="left" w:pos="-1200"/>
                <w:tab w:val="left" w:pos="-720"/>
                <w:tab w:val="left" w:pos="0"/>
                <w:tab w:val="left" w:pos="330"/>
                <w:tab w:val="left" w:pos="1440"/>
              </w:tabs>
              <w:jc w:val="center"/>
              <w:rPr>
                <w:bCs/>
                <w:sz w:val="20"/>
              </w:rPr>
            </w:pPr>
            <w:r w:rsidRPr="00BD39A0">
              <w:rPr>
                <w:bCs/>
                <w:color w:val="FF0000"/>
                <w:sz w:val="20"/>
              </w:rPr>
              <w:t>xx</w:t>
            </w:r>
            <w:r w:rsidRPr="00BD39A0">
              <w:rPr>
                <w:bCs/>
                <w:sz w:val="20"/>
              </w:rPr>
              <w:t>%</w:t>
            </w:r>
          </w:p>
        </w:tc>
        <w:tc>
          <w:tcPr>
            <w:tcW w:w="2520" w:type="dxa"/>
            <w:gridSpan w:val="3"/>
            <w:tcBorders>
              <w:top w:val="single" w:sz="6" w:space="0" w:color="000000"/>
              <w:left w:val="single" w:sz="6" w:space="0" w:color="000000"/>
              <w:bottom w:val="single" w:sz="6" w:space="0" w:color="000000"/>
              <w:right w:val="double" w:sz="6" w:space="0" w:color="000000"/>
            </w:tcBorders>
            <w:shd w:val="clear" w:color="auto" w:fill="auto"/>
            <w:vAlign w:val="center"/>
          </w:tcPr>
          <w:p w:rsidR="002F0EEF" w:rsidRPr="00BD39A0" w:rsidRDefault="002F0EEF" w:rsidP="003401D3">
            <w:pPr>
              <w:tabs>
                <w:tab w:val="left" w:pos="-1200"/>
                <w:tab w:val="left" w:pos="-720"/>
                <w:tab w:val="left" w:pos="0"/>
                <w:tab w:val="left" w:pos="330"/>
                <w:tab w:val="left" w:pos="1440"/>
              </w:tabs>
              <w:jc w:val="center"/>
              <w:rPr>
                <w:bCs/>
                <w:sz w:val="20"/>
              </w:rPr>
            </w:pPr>
            <w:r w:rsidRPr="00BD39A0">
              <w:rPr>
                <w:bCs/>
                <w:color w:val="FF0000"/>
                <w:sz w:val="20"/>
              </w:rPr>
              <w:t>xx</w:t>
            </w:r>
            <w:r w:rsidRPr="00BD39A0">
              <w:rPr>
                <w:bCs/>
                <w:sz w:val="20"/>
              </w:rPr>
              <w:t>%</w:t>
            </w:r>
          </w:p>
        </w:tc>
      </w:tr>
      <w:tr w:rsidR="001E7B35" w:rsidRPr="00D66D09" w:rsidTr="002F0EEF">
        <w:trPr>
          <w:trHeight w:val="291"/>
        </w:trPr>
        <w:tc>
          <w:tcPr>
            <w:tcW w:w="2610" w:type="dxa"/>
            <w:gridSpan w:val="2"/>
            <w:vMerge/>
            <w:tcBorders>
              <w:left w:val="double" w:sz="6" w:space="0" w:color="000000"/>
              <w:bottom w:val="single" w:sz="6" w:space="0" w:color="000000"/>
              <w:right w:val="single" w:sz="6" w:space="0" w:color="000000"/>
            </w:tcBorders>
            <w:shd w:val="clear" w:color="auto" w:fill="auto"/>
            <w:vAlign w:val="center"/>
          </w:tcPr>
          <w:p w:rsidR="001E7B35" w:rsidRPr="00BD39A0" w:rsidRDefault="001E7B35" w:rsidP="009C69F5">
            <w:pPr>
              <w:tabs>
                <w:tab w:val="left" w:pos="-1200"/>
                <w:tab w:val="left" w:pos="-720"/>
                <w:tab w:val="left" w:pos="0"/>
                <w:tab w:val="left" w:pos="510"/>
                <w:tab w:val="left" w:pos="1440"/>
              </w:tabs>
              <w:spacing w:after="58"/>
              <w:jc w:val="center"/>
              <w:rPr>
                <w:b/>
                <w:bCs/>
                <w:sz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9C69F5">
            <w:pPr>
              <w:tabs>
                <w:tab w:val="left" w:pos="-1200"/>
                <w:tab w:val="left" w:pos="-720"/>
                <w:tab w:val="left" w:pos="0"/>
                <w:tab w:val="left" w:pos="330"/>
                <w:tab w:val="left" w:pos="1440"/>
              </w:tabs>
              <w:jc w:val="center"/>
              <w:rPr>
                <w:b/>
                <w:bCs/>
                <w:sz w:val="20"/>
              </w:rPr>
            </w:pPr>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9C69F5">
            <w:pPr>
              <w:tabs>
                <w:tab w:val="left" w:pos="-1200"/>
                <w:tab w:val="left" w:pos="-720"/>
                <w:tab w:val="left" w:pos="0"/>
                <w:tab w:val="left" w:pos="330"/>
                <w:tab w:val="left" w:pos="1440"/>
              </w:tabs>
              <w:jc w:val="center"/>
              <w:rPr>
                <w:b/>
                <w:bCs/>
                <w:sz w:val="20"/>
              </w:rPr>
            </w:pPr>
          </w:p>
        </w:tc>
        <w:tc>
          <w:tcPr>
            <w:tcW w:w="2520" w:type="dxa"/>
            <w:gridSpan w:val="3"/>
            <w:tcBorders>
              <w:top w:val="single" w:sz="6" w:space="0" w:color="000000"/>
              <w:left w:val="single" w:sz="6" w:space="0" w:color="000000"/>
              <w:bottom w:val="single" w:sz="6" w:space="0" w:color="000000"/>
              <w:right w:val="double" w:sz="6" w:space="0" w:color="000000"/>
            </w:tcBorders>
            <w:shd w:val="clear" w:color="auto" w:fill="auto"/>
            <w:vAlign w:val="center"/>
          </w:tcPr>
          <w:p w:rsidR="001E7B35" w:rsidRPr="00BD39A0" w:rsidRDefault="001E7B35" w:rsidP="009C69F5">
            <w:pPr>
              <w:tabs>
                <w:tab w:val="left" w:pos="-1200"/>
                <w:tab w:val="left" w:pos="-720"/>
                <w:tab w:val="left" w:pos="0"/>
                <w:tab w:val="left" w:pos="330"/>
                <w:tab w:val="left" w:pos="1440"/>
              </w:tabs>
              <w:jc w:val="center"/>
              <w:rPr>
                <w:b/>
                <w:bCs/>
                <w:sz w:val="20"/>
              </w:rPr>
            </w:pPr>
          </w:p>
        </w:tc>
      </w:tr>
      <w:tr w:rsidR="001E7B35" w:rsidRPr="00D66D09" w:rsidTr="001E7B35">
        <w:trPr>
          <w:trHeight w:val="720"/>
        </w:trPr>
        <w:tc>
          <w:tcPr>
            <w:tcW w:w="10530" w:type="dxa"/>
            <w:gridSpan w:val="10"/>
            <w:tcBorders>
              <w:top w:val="single" w:sz="6" w:space="0" w:color="000000"/>
              <w:left w:val="double" w:sz="6" w:space="0" w:color="000000"/>
              <w:bottom w:val="single" w:sz="6" w:space="0" w:color="000000"/>
              <w:right w:val="double" w:sz="6" w:space="0" w:color="000000"/>
            </w:tcBorders>
            <w:shd w:val="clear" w:color="auto" w:fill="auto"/>
            <w:vAlign w:val="center"/>
          </w:tcPr>
          <w:p w:rsidR="001E7B35" w:rsidRPr="00BD39A0" w:rsidRDefault="001E7B35" w:rsidP="009C69F5">
            <w:pPr>
              <w:tabs>
                <w:tab w:val="left" w:pos="-1200"/>
                <w:tab w:val="left" w:pos="-720"/>
                <w:tab w:val="left" w:pos="0"/>
                <w:tab w:val="left" w:pos="330"/>
                <w:tab w:val="left" w:pos="1440"/>
              </w:tabs>
              <w:jc w:val="center"/>
              <w:rPr>
                <w:sz w:val="20"/>
              </w:rPr>
            </w:pPr>
            <w:r w:rsidRPr="00BD39A0">
              <w:rPr>
                <w:b/>
                <w:bCs/>
                <w:sz w:val="20"/>
              </w:rPr>
              <w:t>A.  PROCEDURE/POLICY REVIEW</w:t>
            </w:r>
          </w:p>
        </w:tc>
      </w:tr>
      <w:tr w:rsidR="001E7B35" w:rsidRPr="00D66D09" w:rsidTr="002F0EEF">
        <w:trPr>
          <w:trHeight w:val="317"/>
        </w:trPr>
        <w:tc>
          <w:tcPr>
            <w:tcW w:w="10530" w:type="dxa"/>
            <w:gridSpan w:val="10"/>
            <w:tcBorders>
              <w:top w:val="single" w:sz="6" w:space="0" w:color="000000"/>
              <w:left w:val="double" w:sz="6" w:space="0" w:color="000000"/>
              <w:bottom w:val="single" w:sz="6" w:space="0" w:color="000000"/>
              <w:right w:val="double" w:sz="6" w:space="0" w:color="000000"/>
            </w:tcBorders>
            <w:shd w:val="clear" w:color="auto" w:fill="auto"/>
            <w:vAlign w:val="center"/>
          </w:tcPr>
          <w:p w:rsidR="001E7B35" w:rsidRPr="00BD39A0" w:rsidRDefault="001E7B35" w:rsidP="009C69F5">
            <w:pPr>
              <w:tabs>
                <w:tab w:val="left" w:pos="-1200"/>
                <w:tab w:val="left" w:pos="-720"/>
                <w:tab w:val="left" w:pos="0"/>
                <w:tab w:val="left" w:pos="510"/>
                <w:tab w:val="left" w:pos="1440"/>
              </w:tabs>
              <w:jc w:val="center"/>
              <w:rPr>
                <w:b/>
                <w:bCs/>
                <w:sz w:val="20"/>
              </w:rPr>
            </w:pPr>
            <w:r w:rsidRPr="00BD39A0">
              <w:rPr>
                <w:b/>
                <w:bCs/>
                <w:sz w:val="20"/>
              </w:rPr>
              <w:t>Documents Reviewed</w:t>
            </w:r>
          </w:p>
        </w:tc>
      </w:tr>
      <w:tr w:rsidR="001E7B35" w:rsidRPr="00D66D09" w:rsidTr="00876A75">
        <w:trPr>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r w:rsidRPr="00BD39A0">
              <w:rPr>
                <w:b/>
                <w:bCs/>
                <w:sz w:val="20"/>
              </w:rPr>
              <w:t>Date Reviewed</w:t>
            </w:r>
          </w:p>
        </w:tc>
        <w:tc>
          <w:tcPr>
            <w:tcW w:w="549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r w:rsidRPr="00BD39A0">
              <w:rPr>
                <w:b/>
                <w:bCs/>
                <w:sz w:val="20"/>
              </w:rPr>
              <w:t>Title of Document</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r w:rsidRPr="00BD39A0">
              <w:rPr>
                <w:b/>
                <w:bCs/>
                <w:sz w:val="20"/>
              </w:rPr>
              <w:t>Rev.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r w:rsidRPr="00BD39A0">
              <w:rPr>
                <w:b/>
                <w:bCs/>
                <w:sz w:val="20"/>
              </w:rPr>
              <w:t>Date</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r w:rsidRPr="00BD39A0">
              <w:rPr>
                <w:b/>
                <w:bCs/>
                <w:sz w:val="20"/>
              </w:rPr>
              <w:t># Pgs.</w:t>
            </w:r>
          </w:p>
        </w:tc>
      </w:tr>
      <w:tr w:rsidR="001E7B35" w:rsidRPr="00D66D09" w:rsidTr="00876A75">
        <w:trPr>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c>
          <w:tcPr>
            <w:tcW w:w="549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r>
      <w:tr w:rsidR="001E7B35" w:rsidRPr="00D66D09" w:rsidTr="00876A75">
        <w:trPr>
          <w:trHeight w:val="317"/>
        </w:trPr>
        <w:tc>
          <w:tcPr>
            <w:tcW w:w="1620" w:type="dxa"/>
            <w:tcBorders>
              <w:top w:val="single" w:sz="6" w:space="0" w:color="000000"/>
              <w:left w:val="double" w:sz="6" w:space="0" w:color="000000"/>
              <w:bottom w:val="single" w:sz="12"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c>
          <w:tcPr>
            <w:tcW w:w="5490" w:type="dxa"/>
            <w:gridSpan w:val="4"/>
            <w:tcBorders>
              <w:top w:val="single" w:sz="6" w:space="0" w:color="000000"/>
              <w:left w:val="single" w:sz="6" w:space="0" w:color="000000"/>
              <w:bottom w:val="single" w:sz="12"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c>
          <w:tcPr>
            <w:tcW w:w="900"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c>
          <w:tcPr>
            <w:tcW w:w="162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c>
          <w:tcPr>
            <w:tcW w:w="900" w:type="dxa"/>
            <w:gridSpan w:val="2"/>
            <w:tcBorders>
              <w:top w:val="single" w:sz="6" w:space="0" w:color="000000"/>
              <w:left w:val="single" w:sz="6" w:space="0" w:color="000000"/>
              <w:bottom w:val="single" w:sz="12" w:space="0" w:color="000000"/>
              <w:right w:val="double" w:sz="6" w:space="0" w:color="000000"/>
            </w:tcBorders>
            <w:shd w:val="clear" w:color="auto" w:fill="auto"/>
            <w:vAlign w:val="center"/>
          </w:tcPr>
          <w:p w:rsidR="001E7B35" w:rsidRPr="00BD39A0" w:rsidRDefault="001E7B35" w:rsidP="00876A75">
            <w:pPr>
              <w:tabs>
                <w:tab w:val="left" w:pos="-1200"/>
                <w:tab w:val="left" w:pos="-720"/>
                <w:tab w:val="left" w:pos="0"/>
                <w:tab w:val="left" w:pos="510"/>
                <w:tab w:val="left" w:pos="1440"/>
              </w:tabs>
              <w:jc w:val="center"/>
              <w:rPr>
                <w:b/>
                <w:bCs/>
                <w:sz w:val="20"/>
              </w:rPr>
            </w:pPr>
          </w:p>
        </w:tc>
      </w:tr>
      <w:tr w:rsidR="004C3296" w:rsidTr="001E7B35">
        <w:trPr>
          <w:cantSplit/>
          <w:trHeight w:val="720"/>
        </w:trPr>
        <w:tc>
          <w:tcPr>
            <w:tcW w:w="8010" w:type="dxa"/>
            <w:gridSpan w:val="7"/>
            <w:tcBorders>
              <w:top w:val="single" w:sz="12" w:space="0" w:color="000000"/>
              <w:left w:val="double" w:sz="6" w:space="0" w:color="000000"/>
              <w:bottom w:val="single" w:sz="12" w:space="0" w:color="000000"/>
              <w:right w:val="single" w:sz="6" w:space="0" w:color="000000"/>
            </w:tcBorders>
            <w:vAlign w:val="center"/>
          </w:tcPr>
          <w:p w:rsidR="004C3296" w:rsidRPr="00BD39A0" w:rsidRDefault="00B53F93">
            <w:pPr>
              <w:tabs>
                <w:tab w:val="left" w:pos="-1200"/>
                <w:tab w:val="left" w:pos="-720"/>
                <w:tab w:val="left" w:pos="0"/>
                <w:tab w:val="left" w:pos="510"/>
                <w:tab w:val="left" w:pos="1440"/>
              </w:tabs>
              <w:spacing w:after="58"/>
              <w:ind w:left="510" w:hanging="510"/>
              <w:rPr>
                <w:sz w:val="20"/>
                <w:szCs w:val="20"/>
              </w:rPr>
            </w:pPr>
            <w:r w:rsidRPr="00BD39A0">
              <w:rPr>
                <w:b/>
                <w:bCs/>
                <w:sz w:val="20"/>
                <w:szCs w:val="20"/>
              </w:rPr>
              <w:t>1</w:t>
            </w:r>
            <w:r w:rsidR="004C3296" w:rsidRPr="00BD39A0">
              <w:rPr>
                <w:b/>
                <w:bCs/>
                <w:sz w:val="20"/>
                <w:szCs w:val="20"/>
              </w:rPr>
              <w:t>)</w:t>
            </w:r>
            <w:r w:rsidR="004C3296" w:rsidRPr="00BD39A0">
              <w:rPr>
                <w:b/>
                <w:bCs/>
                <w:sz w:val="20"/>
                <w:szCs w:val="20"/>
              </w:rPr>
              <w:tab/>
              <w:t>INFORMATION PERTAINING TO PHA TIMING</w:t>
            </w:r>
          </w:p>
        </w:tc>
        <w:tc>
          <w:tcPr>
            <w:tcW w:w="1620" w:type="dxa"/>
            <w:tcBorders>
              <w:top w:val="single" w:sz="12" w:space="0" w:color="000000"/>
              <w:left w:val="single" w:sz="6" w:space="0" w:color="000000"/>
              <w:bottom w:val="single" w:sz="12" w:space="0" w:color="000000"/>
              <w:right w:val="single" w:sz="6" w:space="0" w:color="000000"/>
            </w:tcBorders>
            <w:vAlign w:val="center"/>
          </w:tcPr>
          <w:p w:rsidR="004C3296" w:rsidRPr="00BD39A0" w:rsidRDefault="004C3296">
            <w:pPr>
              <w:tabs>
                <w:tab w:val="left" w:pos="-1200"/>
                <w:tab w:val="left" w:pos="-720"/>
                <w:tab w:val="left" w:pos="0"/>
                <w:tab w:val="left" w:pos="510"/>
                <w:tab w:val="left" w:pos="1440"/>
              </w:tabs>
              <w:spacing w:after="58"/>
              <w:jc w:val="center"/>
              <w:rPr>
                <w:sz w:val="20"/>
                <w:szCs w:val="20"/>
              </w:rPr>
            </w:pPr>
            <w:r w:rsidRPr="00BD39A0">
              <w:rPr>
                <w:b/>
                <w:bCs/>
                <w:sz w:val="20"/>
                <w:szCs w:val="20"/>
              </w:rPr>
              <w:t>NAC Ref.</w:t>
            </w:r>
          </w:p>
        </w:tc>
        <w:tc>
          <w:tcPr>
            <w:tcW w:w="900" w:type="dxa"/>
            <w:gridSpan w:val="2"/>
            <w:tcBorders>
              <w:top w:val="single" w:sz="12" w:space="0" w:color="000000"/>
              <w:left w:val="single" w:sz="6" w:space="0" w:color="000000"/>
              <w:bottom w:val="single" w:sz="12" w:space="0" w:color="000000"/>
              <w:right w:val="double" w:sz="6" w:space="0" w:color="000000"/>
            </w:tcBorders>
            <w:vAlign w:val="center"/>
          </w:tcPr>
          <w:p w:rsidR="004C3296" w:rsidRPr="00BD39A0" w:rsidRDefault="004C3296">
            <w:pPr>
              <w:tabs>
                <w:tab w:val="left" w:pos="-1200"/>
                <w:tab w:val="left" w:pos="-720"/>
                <w:tab w:val="left" w:pos="0"/>
                <w:tab w:val="left" w:pos="510"/>
                <w:tab w:val="left" w:pos="1440"/>
              </w:tabs>
              <w:spacing w:after="58"/>
              <w:jc w:val="center"/>
              <w:rPr>
                <w:b/>
                <w:bCs/>
                <w:sz w:val="20"/>
                <w:szCs w:val="20"/>
              </w:rPr>
            </w:pPr>
            <w:r w:rsidRPr="00BD39A0">
              <w:rPr>
                <w:b/>
                <w:bCs/>
                <w:sz w:val="20"/>
                <w:szCs w:val="20"/>
              </w:rPr>
              <w:t>Resp.</w:t>
            </w:r>
          </w:p>
          <w:p w:rsidR="004C3296" w:rsidRPr="00BD39A0" w:rsidRDefault="004C3296">
            <w:pPr>
              <w:tabs>
                <w:tab w:val="left" w:pos="-1200"/>
                <w:tab w:val="left" w:pos="-720"/>
                <w:tab w:val="left" w:pos="0"/>
                <w:tab w:val="left" w:pos="510"/>
                <w:tab w:val="left" w:pos="1440"/>
              </w:tabs>
              <w:spacing w:after="58"/>
              <w:jc w:val="center"/>
              <w:rPr>
                <w:sz w:val="20"/>
                <w:szCs w:val="20"/>
              </w:rPr>
            </w:pPr>
            <w:r w:rsidRPr="00BD39A0">
              <w:rPr>
                <w:b/>
                <w:bCs/>
                <w:sz w:val="20"/>
                <w:szCs w:val="20"/>
              </w:rPr>
              <w:t>Code</w:t>
            </w:r>
          </w:p>
        </w:tc>
      </w:tr>
      <w:tr w:rsidR="004C3296" w:rsidTr="001E7B35">
        <w:trPr>
          <w:cantSplit/>
          <w:trHeight w:val="720"/>
        </w:trPr>
        <w:tc>
          <w:tcPr>
            <w:tcW w:w="8010" w:type="dxa"/>
            <w:gridSpan w:val="7"/>
            <w:tcBorders>
              <w:top w:val="single" w:sz="12" w:space="0" w:color="000000"/>
              <w:left w:val="double" w:sz="6" w:space="0" w:color="000000"/>
              <w:bottom w:val="single" w:sz="6" w:space="0" w:color="000000"/>
              <w:right w:val="single" w:sz="6" w:space="0" w:color="000000"/>
            </w:tcBorders>
            <w:vAlign w:val="center"/>
          </w:tcPr>
          <w:p w:rsidR="004C3296" w:rsidRPr="00BD39A0" w:rsidRDefault="00526A3E" w:rsidP="00526A3E">
            <w:pPr>
              <w:tabs>
                <w:tab w:val="left" w:pos="-1200"/>
                <w:tab w:val="left" w:pos="-720"/>
                <w:tab w:val="left" w:pos="0"/>
                <w:tab w:val="left" w:pos="510"/>
                <w:tab w:val="left" w:pos="1440"/>
              </w:tabs>
              <w:spacing w:after="58"/>
              <w:ind w:left="510" w:hanging="510"/>
              <w:rPr>
                <w:b/>
                <w:i/>
                <w:sz w:val="20"/>
                <w:szCs w:val="20"/>
              </w:rPr>
            </w:pPr>
            <w:r w:rsidRPr="00BD39A0">
              <w:rPr>
                <w:b/>
                <w:i/>
                <w:sz w:val="20"/>
                <w:szCs w:val="20"/>
              </w:rPr>
              <w:t xml:space="preserve">Item #1 Completion Score – Weighted </w:t>
            </w:r>
            <w:r w:rsidR="00834AEF" w:rsidRPr="00BD39A0">
              <w:rPr>
                <w:b/>
                <w:i/>
                <w:sz w:val="20"/>
                <w:szCs w:val="20"/>
              </w:rPr>
              <w:t>10</w:t>
            </w:r>
            <w:r w:rsidR="004C3296" w:rsidRPr="00BD39A0">
              <w:rPr>
                <w:b/>
                <w:i/>
                <w:sz w:val="20"/>
                <w:szCs w:val="20"/>
              </w:rPr>
              <w:t xml:space="preserve">% of </w:t>
            </w:r>
            <w:r w:rsidRPr="00BD39A0">
              <w:rPr>
                <w:b/>
                <w:i/>
                <w:sz w:val="20"/>
                <w:szCs w:val="20"/>
              </w:rPr>
              <w:t>Part A</w:t>
            </w:r>
          </w:p>
        </w:tc>
        <w:tc>
          <w:tcPr>
            <w:tcW w:w="2520" w:type="dxa"/>
            <w:gridSpan w:val="3"/>
            <w:tcBorders>
              <w:top w:val="single" w:sz="12" w:space="0" w:color="000000"/>
              <w:left w:val="single" w:sz="6" w:space="0" w:color="000000"/>
              <w:bottom w:val="single" w:sz="6" w:space="0" w:color="000000"/>
              <w:right w:val="double" w:sz="6" w:space="0" w:color="000000"/>
            </w:tcBorders>
            <w:vAlign w:val="center"/>
          </w:tcPr>
          <w:p w:rsidR="004C3296" w:rsidRPr="00BD39A0" w:rsidRDefault="00526A3E">
            <w:pPr>
              <w:tabs>
                <w:tab w:val="left" w:pos="-1200"/>
                <w:tab w:val="left" w:pos="-720"/>
                <w:tab w:val="left" w:pos="0"/>
                <w:tab w:val="left" w:pos="510"/>
                <w:tab w:val="left" w:pos="1440"/>
              </w:tabs>
              <w:spacing w:after="58"/>
              <w:jc w:val="center"/>
              <w:rPr>
                <w:b/>
                <w:bCs/>
                <w:sz w:val="20"/>
                <w:szCs w:val="20"/>
              </w:rPr>
            </w:pPr>
            <w:r w:rsidRPr="00BD39A0">
              <w:rPr>
                <w:b/>
                <w:bCs/>
                <w:sz w:val="20"/>
                <w:szCs w:val="20"/>
              </w:rPr>
              <w:t xml:space="preserve">x / 3 = </w:t>
            </w:r>
            <w:r w:rsidRPr="00BD39A0">
              <w:rPr>
                <w:b/>
                <w:bCs/>
                <w:color w:val="FF0000"/>
                <w:sz w:val="20"/>
                <w:szCs w:val="20"/>
              </w:rPr>
              <w:t>xx</w:t>
            </w:r>
            <w:r w:rsidR="004C3296" w:rsidRPr="00BD39A0">
              <w:rPr>
                <w:b/>
                <w:bCs/>
                <w:sz w:val="20"/>
                <w:szCs w:val="20"/>
              </w:rPr>
              <w:t>%</w:t>
            </w:r>
          </w:p>
        </w:tc>
      </w:tr>
      <w:tr w:rsidR="004C3296" w:rsidTr="001E7B35">
        <w:trPr>
          <w:cantSplit/>
          <w:trHeight w:val="720"/>
        </w:trPr>
        <w:tc>
          <w:tcPr>
            <w:tcW w:w="8010" w:type="dxa"/>
            <w:gridSpan w:val="7"/>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proofErr w:type="spellStart"/>
            <w:r>
              <w:rPr>
                <w:sz w:val="20"/>
                <w:szCs w:val="20"/>
              </w:rPr>
              <w:t>i</w:t>
            </w:r>
            <w:proofErr w:type="spellEnd"/>
            <w:r>
              <w:rPr>
                <w:sz w:val="20"/>
                <w:szCs w:val="20"/>
              </w:rPr>
              <w:t>.</w:t>
            </w:r>
            <w:r>
              <w:rPr>
                <w:sz w:val="20"/>
                <w:szCs w:val="20"/>
              </w:rPr>
              <w:tab/>
              <w:t>Was the PHA completed before introducing HHS or explosives into the process?</w:t>
            </w:r>
          </w:p>
        </w:tc>
        <w:tc>
          <w:tcPr>
            <w:tcW w:w="1671"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459.95414(1)</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8010" w:type="dxa"/>
            <w:gridSpan w:val="7"/>
            <w:tcBorders>
              <w:top w:val="single" w:sz="6" w:space="0" w:color="000000"/>
              <w:left w:val="double" w:sz="6" w:space="0" w:color="000000"/>
              <w:bottom w:val="single" w:sz="6" w:space="0" w:color="000000"/>
              <w:right w:val="single" w:sz="6" w:space="0" w:color="000000"/>
            </w:tcBorders>
            <w:vAlign w:val="center"/>
          </w:tcPr>
          <w:p w:rsidR="004C3296" w:rsidRDefault="004C3296" w:rsidP="00E85BE8">
            <w:pPr>
              <w:tabs>
                <w:tab w:val="left" w:pos="-1200"/>
                <w:tab w:val="left" w:pos="-720"/>
                <w:tab w:val="left" w:pos="0"/>
                <w:tab w:val="left" w:pos="510"/>
                <w:tab w:val="left" w:pos="1440"/>
              </w:tabs>
              <w:spacing w:after="58"/>
              <w:ind w:left="510" w:hanging="510"/>
              <w:rPr>
                <w:sz w:val="20"/>
                <w:szCs w:val="20"/>
              </w:rPr>
            </w:pPr>
            <w:r>
              <w:rPr>
                <w:sz w:val="20"/>
                <w:szCs w:val="20"/>
              </w:rPr>
              <w:t>ii.</w:t>
            </w:r>
            <w:r>
              <w:rPr>
                <w:sz w:val="20"/>
                <w:szCs w:val="20"/>
              </w:rPr>
              <w:tab/>
            </w:r>
            <w:r w:rsidR="00E85BE8">
              <w:rPr>
                <w:sz w:val="20"/>
                <w:szCs w:val="20"/>
              </w:rPr>
              <w:t>Was this PHA</w:t>
            </w:r>
            <w:r>
              <w:rPr>
                <w:sz w:val="20"/>
                <w:szCs w:val="20"/>
              </w:rPr>
              <w:t xml:space="preserve"> completed within 5 years of </w:t>
            </w:r>
            <w:r w:rsidR="00E85BE8">
              <w:rPr>
                <w:sz w:val="20"/>
                <w:szCs w:val="20"/>
              </w:rPr>
              <w:t xml:space="preserve">the </w:t>
            </w:r>
            <w:r>
              <w:rPr>
                <w:sz w:val="20"/>
                <w:szCs w:val="20"/>
              </w:rPr>
              <w:t>previous PHA</w:t>
            </w:r>
            <w:r w:rsidR="00E85BE8">
              <w:rPr>
                <w:sz w:val="20"/>
                <w:szCs w:val="20"/>
              </w:rPr>
              <w:t>?</w:t>
            </w:r>
          </w:p>
        </w:tc>
        <w:tc>
          <w:tcPr>
            <w:tcW w:w="1671"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459.95414(9)</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8010" w:type="dxa"/>
            <w:gridSpan w:val="7"/>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iii.</w:t>
            </w:r>
            <w:r>
              <w:rPr>
                <w:sz w:val="20"/>
                <w:szCs w:val="20"/>
              </w:rPr>
              <w:tab/>
              <w:t xml:space="preserve">Was the relevant Process Safety Information compiled and verified prior to conducting the PHA?  </w:t>
            </w:r>
            <w:r>
              <w:rPr>
                <w:b/>
                <w:bCs/>
                <w:i/>
                <w:iCs/>
                <w:sz w:val="20"/>
                <w:szCs w:val="20"/>
              </w:rPr>
              <w:t>Refer to PSI Compilation Checklist on Data Form</w:t>
            </w:r>
          </w:p>
        </w:tc>
        <w:tc>
          <w:tcPr>
            <w:tcW w:w="1671"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459.95412(1)</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0258D5">
        <w:trPr>
          <w:cantSplit/>
          <w:trHeight w:val="720"/>
        </w:trPr>
        <w:tc>
          <w:tcPr>
            <w:tcW w:w="10530" w:type="dxa"/>
            <w:gridSpan w:val="10"/>
            <w:tcBorders>
              <w:top w:val="single" w:sz="6" w:space="0" w:color="000000"/>
              <w:left w:val="double" w:sz="6" w:space="0" w:color="000000"/>
              <w:bottom w:val="single" w:sz="12" w:space="0" w:color="000000"/>
              <w:right w:val="double" w:sz="6" w:space="0" w:color="000000"/>
            </w:tcBorders>
          </w:tcPr>
          <w:p w:rsidR="004C3296" w:rsidRDefault="004C3296">
            <w:pPr>
              <w:tabs>
                <w:tab w:val="left" w:pos="-1200"/>
                <w:tab w:val="left" w:pos="-720"/>
                <w:tab w:val="left" w:pos="0"/>
                <w:tab w:val="left" w:pos="510"/>
                <w:tab w:val="left" w:pos="1440"/>
              </w:tabs>
              <w:rPr>
                <w:b/>
                <w:bCs/>
                <w:sz w:val="20"/>
                <w:szCs w:val="20"/>
              </w:rPr>
            </w:pPr>
            <w:r>
              <w:rPr>
                <w:b/>
                <w:bCs/>
                <w:sz w:val="20"/>
                <w:szCs w:val="20"/>
              </w:rPr>
              <w:t>Notes/Comments Pertaining to Resp</w:t>
            </w:r>
            <w:r w:rsidR="004B02AE">
              <w:rPr>
                <w:b/>
                <w:bCs/>
                <w:sz w:val="20"/>
                <w:szCs w:val="20"/>
              </w:rPr>
              <w:t>onses to Questions under Issue 1</w:t>
            </w:r>
            <w:r>
              <w:rPr>
                <w:b/>
                <w:bCs/>
                <w:sz w:val="20"/>
                <w:szCs w:val="20"/>
              </w:rPr>
              <w:t>):</w:t>
            </w:r>
          </w:p>
          <w:p w:rsidR="004C3296" w:rsidRDefault="004C3296">
            <w:pPr>
              <w:tabs>
                <w:tab w:val="left" w:pos="-1200"/>
                <w:tab w:val="left" w:pos="-720"/>
                <w:tab w:val="left" w:pos="0"/>
                <w:tab w:val="left" w:pos="510"/>
                <w:tab w:val="left" w:pos="1440"/>
              </w:tabs>
              <w:rPr>
                <w:sz w:val="20"/>
                <w:szCs w:val="20"/>
              </w:rPr>
            </w:pPr>
          </w:p>
          <w:p w:rsidR="004C3296" w:rsidRDefault="004C3296">
            <w:pPr>
              <w:tabs>
                <w:tab w:val="left" w:pos="-1200"/>
                <w:tab w:val="left" w:pos="-720"/>
                <w:tab w:val="left" w:pos="0"/>
                <w:tab w:val="left" w:pos="510"/>
                <w:tab w:val="left" w:pos="1440"/>
              </w:tabs>
              <w:spacing w:after="58"/>
              <w:rPr>
                <w:sz w:val="20"/>
                <w:szCs w:val="20"/>
              </w:rPr>
            </w:pPr>
          </w:p>
        </w:tc>
      </w:tr>
      <w:tr w:rsidR="004C3296" w:rsidTr="000258D5">
        <w:trPr>
          <w:cantSplit/>
          <w:trHeight w:val="720"/>
        </w:trPr>
        <w:tc>
          <w:tcPr>
            <w:tcW w:w="8010" w:type="dxa"/>
            <w:gridSpan w:val="7"/>
            <w:tcBorders>
              <w:top w:val="single" w:sz="12" w:space="0" w:color="000000"/>
              <w:left w:val="double" w:sz="6" w:space="0" w:color="000000"/>
              <w:bottom w:val="single" w:sz="12" w:space="0" w:color="000000"/>
              <w:right w:val="single" w:sz="6" w:space="0" w:color="000000"/>
            </w:tcBorders>
            <w:vAlign w:val="center"/>
          </w:tcPr>
          <w:p w:rsidR="004C3296" w:rsidRDefault="003618B0">
            <w:pPr>
              <w:tabs>
                <w:tab w:val="left" w:pos="-1200"/>
                <w:tab w:val="left" w:pos="-720"/>
                <w:tab w:val="left" w:pos="0"/>
                <w:tab w:val="left" w:pos="510"/>
                <w:tab w:val="left" w:pos="1440"/>
              </w:tabs>
              <w:spacing w:after="58"/>
              <w:ind w:left="510" w:hanging="510"/>
              <w:rPr>
                <w:b/>
                <w:bCs/>
                <w:sz w:val="20"/>
                <w:szCs w:val="20"/>
              </w:rPr>
            </w:pPr>
            <w:r>
              <w:rPr>
                <w:b/>
                <w:bCs/>
                <w:sz w:val="20"/>
                <w:szCs w:val="20"/>
              </w:rPr>
              <w:t>2</w:t>
            </w:r>
            <w:r w:rsidR="004C3296">
              <w:rPr>
                <w:b/>
                <w:bCs/>
                <w:sz w:val="20"/>
                <w:szCs w:val="20"/>
              </w:rPr>
              <w:t>)</w:t>
            </w:r>
            <w:r w:rsidR="004C3296">
              <w:rPr>
                <w:b/>
                <w:bCs/>
                <w:sz w:val="20"/>
                <w:szCs w:val="20"/>
              </w:rPr>
              <w:tab/>
              <w:t>INFORMATION PERTAINING TO PHA METHODOLOGY</w:t>
            </w:r>
          </w:p>
        </w:tc>
        <w:tc>
          <w:tcPr>
            <w:tcW w:w="1671" w:type="dxa"/>
            <w:gridSpan w:val="2"/>
            <w:tcBorders>
              <w:top w:val="single" w:sz="12" w:space="0" w:color="000000"/>
              <w:left w:val="single" w:sz="6" w:space="0" w:color="000000"/>
              <w:bottom w:val="single" w:sz="12"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NAC Ref.</w:t>
            </w:r>
          </w:p>
        </w:tc>
        <w:tc>
          <w:tcPr>
            <w:tcW w:w="849" w:type="dxa"/>
            <w:tcBorders>
              <w:top w:val="single" w:sz="12" w:space="0" w:color="000000"/>
              <w:left w:val="single" w:sz="6" w:space="0" w:color="000000"/>
              <w:bottom w:val="single" w:sz="12"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Resp.</w:t>
            </w:r>
          </w:p>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Code</w:t>
            </w:r>
          </w:p>
        </w:tc>
      </w:tr>
      <w:tr w:rsidR="004C3296" w:rsidTr="00B70603">
        <w:trPr>
          <w:cantSplit/>
          <w:trHeight w:val="720"/>
        </w:trPr>
        <w:tc>
          <w:tcPr>
            <w:tcW w:w="8010" w:type="dxa"/>
            <w:gridSpan w:val="7"/>
            <w:tcBorders>
              <w:top w:val="single" w:sz="12" w:space="0" w:color="000000"/>
              <w:left w:val="double" w:sz="6" w:space="0" w:color="000000"/>
              <w:bottom w:val="single" w:sz="6" w:space="0" w:color="000000"/>
              <w:right w:val="single" w:sz="6" w:space="0" w:color="000000"/>
            </w:tcBorders>
            <w:vAlign w:val="center"/>
          </w:tcPr>
          <w:p w:rsidR="004C3296" w:rsidRDefault="003618B0" w:rsidP="003618B0">
            <w:pPr>
              <w:tabs>
                <w:tab w:val="left" w:pos="-1200"/>
                <w:tab w:val="left" w:pos="-720"/>
                <w:tab w:val="left" w:pos="0"/>
                <w:tab w:val="left" w:pos="510"/>
                <w:tab w:val="left" w:pos="1440"/>
              </w:tabs>
              <w:spacing w:after="58"/>
              <w:rPr>
                <w:sz w:val="20"/>
                <w:szCs w:val="20"/>
              </w:rPr>
            </w:pPr>
            <w:r w:rsidRPr="00BD39A0">
              <w:rPr>
                <w:b/>
                <w:i/>
                <w:sz w:val="20"/>
                <w:szCs w:val="20"/>
              </w:rPr>
              <w:t xml:space="preserve">Item #2 Completion Score – Weighted </w:t>
            </w:r>
            <w:r w:rsidR="00834AEF" w:rsidRPr="00BD39A0">
              <w:rPr>
                <w:b/>
                <w:i/>
                <w:sz w:val="20"/>
                <w:szCs w:val="20"/>
              </w:rPr>
              <w:t>5</w:t>
            </w:r>
            <w:r w:rsidR="004C3296" w:rsidRPr="00BD39A0">
              <w:rPr>
                <w:b/>
                <w:i/>
                <w:sz w:val="20"/>
                <w:szCs w:val="20"/>
              </w:rPr>
              <w:t xml:space="preserve">% of </w:t>
            </w:r>
            <w:r w:rsidRPr="00BD39A0">
              <w:rPr>
                <w:b/>
                <w:i/>
                <w:sz w:val="20"/>
                <w:szCs w:val="20"/>
              </w:rPr>
              <w:t>Part A</w:t>
            </w:r>
          </w:p>
        </w:tc>
        <w:tc>
          <w:tcPr>
            <w:tcW w:w="2520" w:type="dxa"/>
            <w:gridSpan w:val="3"/>
            <w:tcBorders>
              <w:top w:val="single" w:sz="12" w:space="0" w:color="000000"/>
              <w:left w:val="single" w:sz="6" w:space="0" w:color="000000"/>
              <w:bottom w:val="single" w:sz="6" w:space="0" w:color="000000"/>
              <w:right w:val="double" w:sz="6" w:space="0" w:color="000000"/>
            </w:tcBorders>
            <w:vAlign w:val="center"/>
          </w:tcPr>
          <w:p w:rsidR="004C3296" w:rsidRDefault="003618B0">
            <w:pPr>
              <w:tabs>
                <w:tab w:val="left" w:pos="-1200"/>
                <w:tab w:val="left" w:pos="-720"/>
                <w:tab w:val="left" w:pos="0"/>
                <w:tab w:val="left" w:pos="510"/>
                <w:tab w:val="left" w:pos="1440"/>
              </w:tabs>
              <w:spacing w:after="58"/>
              <w:jc w:val="center"/>
              <w:rPr>
                <w:b/>
                <w:bCs/>
                <w:sz w:val="20"/>
                <w:szCs w:val="20"/>
              </w:rPr>
            </w:pPr>
            <w:r>
              <w:rPr>
                <w:b/>
                <w:bCs/>
                <w:sz w:val="20"/>
                <w:szCs w:val="20"/>
              </w:rPr>
              <w:t xml:space="preserve">x / 2 = </w:t>
            </w:r>
            <w:r w:rsidRPr="00526A3E">
              <w:rPr>
                <w:b/>
                <w:bCs/>
                <w:color w:val="FF0000"/>
                <w:sz w:val="20"/>
                <w:szCs w:val="20"/>
              </w:rPr>
              <w:t>xx</w:t>
            </w:r>
            <w:r>
              <w:rPr>
                <w:b/>
                <w:bCs/>
                <w:sz w:val="20"/>
                <w:szCs w:val="20"/>
              </w:rPr>
              <w:t>%</w:t>
            </w:r>
          </w:p>
        </w:tc>
      </w:tr>
      <w:tr w:rsidR="004C3296" w:rsidTr="00B70603">
        <w:trPr>
          <w:cantSplit/>
          <w:trHeight w:val="720"/>
        </w:trPr>
        <w:tc>
          <w:tcPr>
            <w:tcW w:w="8010" w:type="dxa"/>
            <w:gridSpan w:val="7"/>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proofErr w:type="spellStart"/>
            <w:r>
              <w:rPr>
                <w:sz w:val="20"/>
                <w:szCs w:val="20"/>
              </w:rPr>
              <w:t>i</w:t>
            </w:r>
            <w:proofErr w:type="spellEnd"/>
            <w:r>
              <w:rPr>
                <w:sz w:val="20"/>
                <w:szCs w:val="20"/>
              </w:rPr>
              <w:t>.</w:t>
            </w:r>
            <w:r>
              <w:rPr>
                <w:sz w:val="20"/>
                <w:szCs w:val="20"/>
              </w:rPr>
              <w:tab/>
              <w:t>Was the PHA methodology approved by CAPP staff prior to proceeding, and was that methodology used by the facility?</w:t>
            </w:r>
          </w:p>
        </w:tc>
        <w:tc>
          <w:tcPr>
            <w:tcW w:w="1671"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459.95414(3)</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sz w:val="20"/>
                <w:szCs w:val="20"/>
              </w:rPr>
            </w:pPr>
          </w:p>
        </w:tc>
      </w:tr>
      <w:tr w:rsidR="004C3296" w:rsidTr="00B70603">
        <w:trPr>
          <w:cantSplit/>
          <w:trHeight w:val="720"/>
        </w:trPr>
        <w:tc>
          <w:tcPr>
            <w:tcW w:w="8010" w:type="dxa"/>
            <w:gridSpan w:val="7"/>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ii.</w:t>
            </w:r>
            <w:r>
              <w:rPr>
                <w:sz w:val="20"/>
                <w:szCs w:val="20"/>
              </w:rPr>
              <w:tab/>
              <w:t>Was the PHA methodology selected from the options provided in regulation?</w:t>
            </w:r>
          </w:p>
        </w:tc>
        <w:tc>
          <w:tcPr>
            <w:tcW w:w="1671"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459.95414(4)</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0258D5">
        <w:trPr>
          <w:cantSplit/>
          <w:trHeight w:val="720"/>
        </w:trPr>
        <w:tc>
          <w:tcPr>
            <w:tcW w:w="10530" w:type="dxa"/>
            <w:gridSpan w:val="10"/>
            <w:tcBorders>
              <w:top w:val="single" w:sz="6" w:space="0" w:color="000000"/>
              <w:left w:val="double" w:sz="6" w:space="0" w:color="000000"/>
              <w:bottom w:val="single" w:sz="12" w:space="0" w:color="000000"/>
              <w:right w:val="double" w:sz="6" w:space="0" w:color="000000"/>
            </w:tcBorders>
          </w:tcPr>
          <w:p w:rsidR="004C3296" w:rsidRDefault="004C3296">
            <w:pPr>
              <w:tabs>
                <w:tab w:val="left" w:pos="-1200"/>
                <w:tab w:val="left" w:pos="-720"/>
                <w:tab w:val="left" w:pos="0"/>
                <w:tab w:val="left" w:pos="510"/>
                <w:tab w:val="left" w:pos="1440"/>
              </w:tabs>
              <w:rPr>
                <w:b/>
                <w:bCs/>
                <w:sz w:val="20"/>
                <w:szCs w:val="20"/>
              </w:rPr>
            </w:pPr>
            <w:r>
              <w:rPr>
                <w:b/>
                <w:bCs/>
                <w:sz w:val="20"/>
                <w:szCs w:val="20"/>
              </w:rPr>
              <w:t>Notes/Comments Pertaining to Resp</w:t>
            </w:r>
            <w:r w:rsidR="004B02AE">
              <w:rPr>
                <w:b/>
                <w:bCs/>
                <w:sz w:val="20"/>
                <w:szCs w:val="20"/>
              </w:rPr>
              <w:t>onses to Questions under Issue 2</w:t>
            </w:r>
            <w:r>
              <w:rPr>
                <w:b/>
                <w:bCs/>
                <w:sz w:val="20"/>
                <w:szCs w:val="20"/>
              </w:rPr>
              <w:t>):</w:t>
            </w:r>
          </w:p>
          <w:p w:rsidR="004C3296" w:rsidRDefault="004C3296">
            <w:pPr>
              <w:tabs>
                <w:tab w:val="left" w:pos="-1200"/>
                <w:tab w:val="left" w:pos="-720"/>
                <w:tab w:val="left" w:pos="0"/>
                <w:tab w:val="left" w:pos="510"/>
                <w:tab w:val="left" w:pos="1440"/>
              </w:tabs>
              <w:rPr>
                <w:sz w:val="20"/>
                <w:szCs w:val="20"/>
              </w:rPr>
            </w:pPr>
          </w:p>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0258D5">
        <w:trPr>
          <w:cantSplit/>
          <w:trHeight w:val="720"/>
        </w:trPr>
        <w:tc>
          <w:tcPr>
            <w:tcW w:w="7839" w:type="dxa"/>
            <w:gridSpan w:val="6"/>
            <w:tcBorders>
              <w:top w:val="single" w:sz="12" w:space="0" w:color="000000"/>
              <w:left w:val="double" w:sz="6" w:space="0" w:color="000000"/>
              <w:bottom w:val="single" w:sz="12" w:space="0" w:color="000000"/>
              <w:right w:val="single" w:sz="6" w:space="0" w:color="000000"/>
            </w:tcBorders>
            <w:vAlign w:val="center"/>
          </w:tcPr>
          <w:p w:rsidR="004C3296" w:rsidRDefault="0067230A">
            <w:pPr>
              <w:tabs>
                <w:tab w:val="left" w:pos="-1200"/>
                <w:tab w:val="left" w:pos="-720"/>
                <w:tab w:val="left" w:pos="0"/>
                <w:tab w:val="left" w:pos="510"/>
                <w:tab w:val="left" w:pos="1440"/>
              </w:tabs>
              <w:spacing w:after="58"/>
              <w:ind w:left="510" w:hanging="510"/>
              <w:rPr>
                <w:b/>
                <w:bCs/>
                <w:sz w:val="20"/>
                <w:szCs w:val="20"/>
              </w:rPr>
            </w:pPr>
            <w:r>
              <w:rPr>
                <w:b/>
                <w:bCs/>
                <w:sz w:val="20"/>
                <w:szCs w:val="20"/>
              </w:rPr>
              <w:lastRenderedPageBreak/>
              <w:t>3</w:t>
            </w:r>
            <w:r w:rsidR="004C3296">
              <w:rPr>
                <w:b/>
                <w:bCs/>
                <w:sz w:val="20"/>
                <w:szCs w:val="20"/>
              </w:rPr>
              <w:t>)</w:t>
            </w:r>
            <w:r w:rsidR="004C3296">
              <w:rPr>
                <w:b/>
                <w:bCs/>
                <w:sz w:val="20"/>
                <w:szCs w:val="20"/>
              </w:rPr>
              <w:tab/>
              <w:t>INFORMATION PERTAINING TO PHA PERFORMANCE</w:t>
            </w:r>
          </w:p>
        </w:tc>
        <w:tc>
          <w:tcPr>
            <w:tcW w:w="1842" w:type="dxa"/>
            <w:gridSpan w:val="3"/>
            <w:tcBorders>
              <w:top w:val="single" w:sz="12" w:space="0" w:color="000000"/>
              <w:left w:val="single" w:sz="6" w:space="0" w:color="000000"/>
              <w:bottom w:val="single" w:sz="12"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NAC Ref.</w:t>
            </w:r>
          </w:p>
        </w:tc>
        <w:tc>
          <w:tcPr>
            <w:tcW w:w="849" w:type="dxa"/>
            <w:tcBorders>
              <w:top w:val="single" w:sz="12" w:space="0" w:color="000000"/>
              <w:left w:val="single" w:sz="6" w:space="0" w:color="000000"/>
              <w:bottom w:val="single" w:sz="12"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Resp.</w:t>
            </w:r>
          </w:p>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Code</w:t>
            </w:r>
          </w:p>
        </w:tc>
      </w:tr>
      <w:tr w:rsidR="004C3296" w:rsidTr="001E7B35">
        <w:trPr>
          <w:cantSplit/>
          <w:trHeight w:val="720"/>
        </w:trPr>
        <w:tc>
          <w:tcPr>
            <w:tcW w:w="7839" w:type="dxa"/>
            <w:gridSpan w:val="6"/>
            <w:tcBorders>
              <w:top w:val="single" w:sz="12" w:space="0" w:color="000000"/>
              <w:left w:val="double" w:sz="6" w:space="0" w:color="000000"/>
              <w:bottom w:val="single" w:sz="6" w:space="0" w:color="000000"/>
              <w:right w:val="single" w:sz="6" w:space="0" w:color="000000"/>
            </w:tcBorders>
            <w:vAlign w:val="center"/>
          </w:tcPr>
          <w:p w:rsidR="004C3296" w:rsidRDefault="0067230A">
            <w:pPr>
              <w:tabs>
                <w:tab w:val="left" w:pos="-1200"/>
                <w:tab w:val="left" w:pos="-720"/>
                <w:tab w:val="left" w:pos="0"/>
                <w:tab w:val="left" w:pos="510"/>
                <w:tab w:val="left" w:pos="1440"/>
              </w:tabs>
              <w:spacing w:after="58"/>
              <w:rPr>
                <w:sz w:val="20"/>
                <w:szCs w:val="20"/>
              </w:rPr>
            </w:pPr>
            <w:r w:rsidRPr="00BD39A0">
              <w:rPr>
                <w:b/>
                <w:i/>
                <w:sz w:val="20"/>
                <w:szCs w:val="20"/>
              </w:rPr>
              <w:t xml:space="preserve">Item #3 Completion Score – Weighted </w:t>
            </w:r>
            <w:r w:rsidR="00834AEF" w:rsidRPr="00BD39A0">
              <w:rPr>
                <w:b/>
                <w:i/>
                <w:sz w:val="20"/>
                <w:szCs w:val="20"/>
              </w:rPr>
              <w:t>40</w:t>
            </w:r>
            <w:r w:rsidR="004C3296" w:rsidRPr="00BD39A0">
              <w:rPr>
                <w:b/>
                <w:i/>
                <w:sz w:val="20"/>
                <w:szCs w:val="20"/>
              </w:rPr>
              <w:t xml:space="preserve">% of </w:t>
            </w:r>
            <w:r w:rsidRPr="00BD39A0">
              <w:rPr>
                <w:b/>
                <w:i/>
                <w:sz w:val="20"/>
                <w:szCs w:val="20"/>
              </w:rPr>
              <w:t>Part A</w:t>
            </w:r>
          </w:p>
        </w:tc>
        <w:tc>
          <w:tcPr>
            <w:tcW w:w="2691" w:type="dxa"/>
            <w:gridSpan w:val="4"/>
            <w:tcBorders>
              <w:top w:val="single" w:sz="12" w:space="0" w:color="000000"/>
              <w:left w:val="single" w:sz="6" w:space="0" w:color="000000"/>
              <w:bottom w:val="single" w:sz="6" w:space="0" w:color="000000"/>
              <w:right w:val="double" w:sz="6" w:space="0" w:color="000000"/>
            </w:tcBorders>
            <w:vAlign w:val="center"/>
          </w:tcPr>
          <w:p w:rsidR="004C3296" w:rsidRDefault="0067230A" w:rsidP="0067230A">
            <w:pPr>
              <w:tabs>
                <w:tab w:val="left" w:pos="-1200"/>
                <w:tab w:val="left" w:pos="-720"/>
                <w:tab w:val="left" w:pos="0"/>
                <w:tab w:val="left" w:pos="510"/>
                <w:tab w:val="left" w:pos="1440"/>
              </w:tabs>
              <w:spacing w:after="58"/>
              <w:jc w:val="center"/>
              <w:rPr>
                <w:b/>
                <w:bCs/>
                <w:sz w:val="20"/>
                <w:szCs w:val="20"/>
              </w:rPr>
            </w:pPr>
            <w:r>
              <w:rPr>
                <w:b/>
                <w:bCs/>
                <w:sz w:val="20"/>
                <w:szCs w:val="20"/>
              </w:rPr>
              <w:t xml:space="preserve">x / 12 = </w:t>
            </w:r>
            <w:r w:rsidRPr="00526A3E">
              <w:rPr>
                <w:b/>
                <w:bCs/>
                <w:color w:val="FF0000"/>
                <w:sz w:val="20"/>
                <w:szCs w:val="20"/>
              </w:rPr>
              <w:t>xx</w:t>
            </w:r>
            <w:r>
              <w:rPr>
                <w:b/>
                <w:bCs/>
                <w:sz w:val="20"/>
                <w:szCs w:val="20"/>
              </w:rPr>
              <w:t>%</w:t>
            </w: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proofErr w:type="spellStart"/>
            <w:r>
              <w:rPr>
                <w:sz w:val="20"/>
                <w:szCs w:val="20"/>
              </w:rPr>
              <w:t>i</w:t>
            </w:r>
            <w:proofErr w:type="spellEnd"/>
            <w:r>
              <w:rPr>
                <w:sz w:val="20"/>
                <w:szCs w:val="20"/>
              </w:rPr>
              <w:t>.</w:t>
            </w:r>
            <w:r>
              <w:rPr>
                <w:sz w:val="20"/>
                <w:szCs w:val="20"/>
              </w:rPr>
              <w:tab/>
              <w:t>Have all portions of the regulated process been included in the PHA?</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459.95414(1)</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ii.</w:t>
            </w:r>
            <w:r>
              <w:rPr>
                <w:sz w:val="20"/>
                <w:szCs w:val="20"/>
              </w:rPr>
              <w:tab/>
              <w:t>Has a list of previous accidents and near-misses been developed for consideration by the PHA team?</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459.95414(5b)</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iii.</w:t>
            </w:r>
            <w:r>
              <w:rPr>
                <w:sz w:val="20"/>
                <w:szCs w:val="20"/>
              </w:rPr>
              <w:tab/>
              <w:t>Have previous accidents and near-misses been considered by the team when conducting the PHA?</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459.95414(5b)</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iv.</w:t>
            </w:r>
            <w:r>
              <w:rPr>
                <w:sz w:val="20"/>
                <w:szCs w:val="20"/>
              </w:rPr>
              <w:tab/>
              <w:t>Have any utilities or auxiliary processes, that could potentially cause an accidental release, fire or explosion in the regulated process, been included in the PHA?</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459.95414(5a)</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v.</w:t>
            </w:r>
            <w:r>
              <w:rPr>
                <w:sz w:val="20"/>
                <w:szCs w:val="20"/>
              </w:rPr>
              <w:tab/>
              <w:t>Do potential hazards appear to have been identified?</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459.95414(5a)</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vi.</w:t>
            </w:r>
            <w:r>
              <w:rPr>
                <w:sz w:val="20"/>
                <w:szCs w:val="20"/>
              </w:rPr>
              <w:tab/>
              <w:t xml:space="preserve">Does Consequence of Hazard reflect failure of Engineering and Administrative Controls? </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459.95414(5d)</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vii.</w:t>
            </w:r>
            <w:r>
              <w:rPr>
                <w:sz w:val="20"/>
                <w:szCs w:val="20"/>
              </w:rPr>
              <w:tab/>
              <w:t>Has impact of failed Engineering and Administrative Controls been considered when defining the Severity of the Consequence of the identified Hazards?</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459.95414(5d)</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viii.</w:t>
            </w:r>
            <w:r>
              <w:rPr>
                <w:sz w:val="20"/>
                <w:szCs w:val="20"/>
              </w:rPr>
              <w:tab/>
              <w:t>Is Consequence of Hazard brought to completion and does it reflect Safety and Health effects when those effects are possible?</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459.95414(5g)</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ix.</w:t>
            </w:r>
            <w:r>
              <w:rPr>
                <w:sz w:val="20"/>
                <w:szCs w:val="20"/>
              </w:rPr>
              <w:tab/>
              <w:t>Has impact of functioning Engineering and Administrative Controls been considered when defining the likelihood of the identified hazard resulting in the defined consequence?</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459.95414(5c)</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x.</w:t>
            </w:r>
            <w:r>
              <w:rPr>
                <w:sz w:val="20"/>
                <w:szCs w:val="20"/>
              </w:rPr>
              <w:tab/>
              <w:t>Have Facility Siting issues been thoroughly addressed as part of the defined PHA method, or as a separate study (such as a siting checklist) and include consideration of the facility siting items listed under “a” through “f” below?</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459.95414(5e)</w:t>
            </w:r>
          </w:p>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459.95414(6b)</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s>
              <w:spacing w:after="58"/>
              <w:ind w:left="1050" w:hanging="540"/>
              <w:rPr>
                <w:sz w:val="20"/>
                <w:szCs w:val="20"/>
              </w:rPr>
            </w:pPr>
            <w:r>
              <w:rPr>
                <w:sz w:val="20"/>
                <w:szCs w:val="20"/>
              </w:rPr>
              <w:t>a.</w:t>
            </w:r>
            <w:r>
              <w:rPr>
                <w:sz w:val="20"/>
                <w:szCs w:val="20"/>
              </w:rPr>
              <w:tab/>
              <w:t>Does the PHA consider issues such as location of the facility, spacing of process equipment in relationship to non-process operations; spacing between equipment and spacing between equipment and potential sources of ignition?</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459.95414(5e)</w:t>
            </w:r>
          </w:p>
          <w:p w:rsidR="004C3296" w:rsidRDefault="004C3296">
            <w:pPr>
              <w:tabs>
                <w:tab w:val="left" w:pos="-1200"/>
                <w:tab w:val="left" w:pos="-720"/>
                <w:tab w:val="left" w:pos="0"/>
                <w:tab w:val="left" w:pos="510"/>
                <w:tab w:val="left" w:pos="1440"/>
              </w:tabs>
              <w:spacing w:after="58"/>
              <w:ind w:left="510" w:hanging="510"/>
              <w:jc w:val="center"/>
              <w:rPr>
                <w:sz w:val="20"/>
                <w:szCs w:val="20"/>
              </w:rPr>
            </w:pPr>
            <w:r>
              <w:rPr>
                <w:sz w:val="20"/>
                <w:szCs w:val="20"/>
              </w:rPr>
              <w:t>459.95414(6b)</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s>
              <w:spacing w:after="58"/>
              <w:ind w:left="1050" w:hanging="540"/>
              <w:rPr>
                <w:sz w:val="20"/>
                <w:szCs w:val="20"/>
              </w:rPr>
            </w:pPr>
            <w:r>
              <w:rPr>
                <w:sz w:val="20"/>
                <w:szCs w:val="20"/>
              </w:rPr>
              <w:t>b.</w:t>
            </w:r>
            <w:r>
              <w:rPr>
                <w:sz w:val="20"/>
                <w:szCs w:val="20"/>
              </w:rPr>
              <w:tab/>
              <w:t xml:space="preserve">Were recognized spacing standards and building evaluation standards (i.e. API, NFPA, Equipment Vendors Manuals, </w:t>
            </w:r>
            <w:proofErr w:type="spellStart"/>
            <w:r>
              <w:rPr>
                <w:sz w:val="20"/>
                <w:szCs w:val="20"/>
              </w:rPr>
              <w:t>AIChE</w:t>
            </w:r>
            <w:proofErr w:type="spellEnd"/>
            <w:r>
              <w:rPr>
                <w:sz w:val="20"/>
                <w:szCs w:val="20"/>
              </w:rPr>
              <w:t>, Industrial Risk Insurers or Chemical Industries Association) considered in the PHA?</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459.95414(5e)</w:t>
            </w:r>
          </w:p>
          <w:p w:rsidR="004C3296" w:rsidRDefault="004C3296">
            <w:pPr>
              <w:jc w:val="center"/>
              <w:rPr>
                <w:sz w:val="20"/>
                <w:szCs w:val="20"/>
              </w:rPr>
            </w:pPr>
            <w:r>
              <w:rPr>
                <w:sz w:val="20"/>
                <w:szCs w:val="20"/>
              </w:rPr>
              <w:t>459.95414(6b)</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050"/>
              </w:tabs>
              <w:spacing w:after="58"/>
              <w:ind w:left="510"/>
              <w:rPr>
                <w:sz w:val="20"/>
                <w:szCs w:val="20"/>
              </w:rPr>
            </w:pPr>
            <w:r>
              <w:rPr>
                <w:sz w:val="20"/>
                <w:szCs w:val="20"/>
              </w:rPr>
              <w:t>c.</w:t>
            </w:r>
            <w:r>
              <w:rPr>
                <w:sz w:val="20"/>
                <w:szCs w:val="20"/>
              </w:rPr>
              <w:tab/>
              <w:t>Does the PHA consider accessibility of response vehicles?</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459.95414(5e)</w:t>
            </w:r>
          </w:p>
          <w:p w:rsidR="004C3296" w:rsidRDefault="004C3296">
            <w:pPr>
              <w:tabs>
                <w:tab w:val="left" w:pos="-1200"/>
                <w:tab w:val="left" w:pos="-720"/>
                <w:tab w:val="left" w:pos="0"/>
                <w:tab w:val="left" w:pos="510"/>
                <w:tab w:val="left" w:pos="1440"/>
              </w:tabs>
              <w:jc w:val="center"/>
              <w:rPr>
                <w:sz w:val="20"/>
                <w:szCs w:val="20"/>
              </w:rPr>
            </w:pPr>
            <w:r>
              <w:rPr>
                <w:sz w:val="20"/>
                <w:szCs w:val="20"/>
              </w:rPr>
              <w:t>459.95414(6b)</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s>
              <w:spacing w:after="58"/>
              <w:ind w:left="1050" w:hanging="540"/>
              <w:rPr>
                <w:sz w:val="20"/>
                <w:szCs w:val="20"/>
              </w:rPr>
            </w:pPr>
            <w:r>
              <w:rPr>
                <w:sz w:val="20"/>
                <w:szCs w:val="20"/>
              </w:rPr>
              <w:t>d.</w:t>
            </w:r>
            <w:r>
              <w:rPr>
                <w:sz w:val="20"/>
                <w:szCs w:val="20"/>
              </w:rPr>
              <w:tab/>
              <w:t>Is the proximity between delivery vehicles and process equipment and piping considered in the PHA?</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459.95414(5e)</w:t>
            </w:r>
          </w:p>
          <w:p w:rsidR="004C3296" w:rsidRDefault="004C3296">
            <w:pPr>
              <w:jc w:val="center"/>
              <w:rPr>
                <w:sz w:val="20"/>
                <w:szCs w:val="20"/>
              </w:rPr>
            </w:pPr>
            <w:r>
              <w:rPr>
                <w:sz w:val="20"/>
                <w:szCs w:val="20"/>
              </w:rPr>
              <w:t>459.95414(6b)</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s>
              <w:spacing w:after="58"/>
              <w:ind w:left="1050" w:hanging="540"/>
              <w:rPr>
                <w:sz w:val="20"/>
                <w:szCs w:val="20"/>
              </w:rPr>
            </w:pPr>
            <w:r>
              <w:rPr>
                <w:sz w:val="20"/>
                <w:szCs w:val="20"/>
              </w:rPr>
              <w:lastRenderedPageBreak/>
              <w:t>e.</w:t>
            </w:r>
            <w:r>
              <w:rPr>
                <w:sz w:val="20"/>
                <w:szCs w:val="20"/>
              </w:rPr>
              <w:tab/>
              <w:t xml:space="preserve">Does the PHA consider the impacts of catastrophic releases on employees, the public and environmental receptors? </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459.95414(5e)</w:t>
            </w:r>
          </w:p>
          <w:p w:rsidR="004C3296" w:rsidRDefault="004C3296">
            <w:pPr>
              <w:tabs>
                <w:tab w:val="left" w:pos="-1200"/>
                <w:tab w:val="left" w:pos="-720"/>
                <w:tab w:val="left" w:pos="0"/>
                <w:tab w:val="left" w:pos="510"/>
                <w:tab w:val="left" w:pos="1440"/>
              </w:tabs>
              <w:jc w:val="center"/>
              <w:rPr>
                <w:sz w:val="20"/>
                <w:szCs w:val="20"/>
              </w:rPr>
            </w:pPr>
            <w:r>
              <w:rPr>
                <w:sz w:val="20"/>
                <w:szCs w:val="20"/>
              </w:rPr>
              <w:t>459.95414(6b)</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s>
              <w:spacing w:after="58"/>
              <w:ind w:left="1050" w:hanging="540"/>
              <w:rPr>
                <w:sz w:val="20"/>
                <w:szCs w:val="20"/>
              </w:rPr>
            </w:pPr>
            <w:r>
              <w:rPr>
                <w:sz w:val="20"/>
                <w:szCs w:val="20"/>
              </w:rPr>
              <w:t>f.</w:t>
            </w:r>
            <w:r>
              <w:rPr>
                <w:sz w:val="20"/>
                <w:szCs w:val="20"/>
              </w:rPr>
              <w:tab/>
              <w:t>Is the adequacy of hazardous area classifications considered in the PHA</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459.95414(5e)</w:t>
            </w:r>
          </w:p>
          <w:p w:rsidR="004C3296" w:rsidRDefault="004C3296">
            <w:pPr>
              <w:jc w:val="center"/>
              <w:rPr>
                <w:sz w:val="20"/>
                <w:szCs w:val="20"/>
              </w:rPr>
            </w:pPr>
            <w:r>
              <w:rPr>
                <w:sz w:val="20"/>
                <w:szCs w:val="20"/>
              </w:rPr>
              <w:t>459.95414(6b)</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ind w:left="510" w:hanging="510"/>
              <w:rPr>
                <w:sz w:val="20"/>
                <w:szCs w:val="20"/>
              </w:rPr>
            </w:pPr>
            <w:r>
              <w:rPr>
                <w:sz w:val="20"/>
                <w:szCs w:val="20"/>
              </w:rPr>
              <w:t>xi.</w:t>
            </w:r>
            <w:r>
              <w:rPr>
                <w:sz w:val="20"/>
                <w:szCs w:val="20"/>
              </w:rPr>
              <w:tab/>
              <w:t>Have Human Factors been thoroughly addressed as part of the defined PHA method, or as a separate study (such as a human factors checklist) and include consideration of the human factors listed under “a” through “d” below?</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sz w:val="20"/>
                <w:szCs w:val="20"/>
              </w:rPr>
              <w:t>459.95414(6a)</w:t>
            </w:r>
          </w:p>
        </w:tc>
        <w:tc>
          <w:tcPr>
            <w:tcW w:w="849"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a.</w:t>
            </w:r>
            <w:r>
              <w:rPr>
                <w:sz w:val="20"/>
                <w:szCs w:val="20"/>
              </w:rPr>
              <w:tab/>
              <w:t>Has the ability of operators to comprehend the language in which procedures are written been considered in the PHA?</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r>
              <w:rPr>
                <w:sz w:val="20"/>
                <w:szCs w:val="20"/>
              </w:rPr>
              <w:t>459.95414(5f)</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jc w:val="center"/>
              <w:rPr>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b.</w:t>
            </w:r>
            <w:r>
              <w:rPr>
                <w:sz w:val="20"/>
                <w:szCs w:val="20"/>
              </w:rPr>
              <w:tab/>
              <w:t>Has the impact of the level of staffing been considered in the PHA?</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jc w:val="center"/>
              <w:rPr>
                <w:sz w:val="20"/>
                <w:szCs w:val="20"/>
              </w:rPr>
            </w:pPr>
            <w:r>
              <w:rPr>
                <w:sz w:val="20"/>
                <w:szCs w:val="20"/>
              </w:rPr>
              <w:t>459.95414(6a)</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jc w:val="center"/>
              <w:rPr>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c.</w:t>
            </w:r>
            <w:r>
              <w:rPr>
                <w:sz w:val="20"/>
                <w:szCs w:val="20"/>
              </w:rPr>
              <w:tab/>
              <w:t>Does the PHA consider whether operators are able to observe instruments from the locations at which they must make adjustments to process equipment?</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459.95414(5f)</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jc w:val="center"/>
              <w:rPr>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d.</w:t>
            </w:r>
            <w:r>
              <w:rPr>
                <w:sz w:val="20"/>
                <w:szCs w:val="20"/>
              </w:rPr>
              <w:tab/>
              <w:t>Does the PHA consider whether controls panels and digital displays are easily understood and correspond with the P&amp;ID’s?</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jc w:val="center"/>
              <w:rPr>
                <w:sz w:val="20"/>
                <w:szCs w:val="20"/>
              </w:rPr>
            </w:pPr>
            <w:r>
              <w:rPr>
                <w:sz w:val="20"/>
                <w:szCs w:val="20"/>
              </w:rPr>
              <w:t>459.95414(6a)</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jc w:val="center"/>
              <w:rPr>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510"/>
              </w:tabs>
              <w:spacing w:after="58"/>
              <w:ind w:left="510" w:hanging="540"/>
              <w:rPr>
                <w:b/>
                <w:bCs/>
                <w:sz w:val="20"/>
                <w:szCs w:val="20"/>
              </w:rPr>
            </w:pPr>
            <w:r>
              <w:rPr>
                <w:sz w:val="20"/>
                <w:szCs w:val="20"/>
              </w:rPr>
              <w:t>xii.</w:t>
            </w:r>
            <w:r>
              <w:rPr>
                <w:sz w:val="20"/>
                <w:szCs w:val="20"/>
              </w:rPr>
              <w:tab/>
              <w:t>Have External Forces been thoroughly addressed as part of the defined PHA method, or as a separate study and include consideration of the external forces listed under “a” through “h” below?</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4C3296" w:rsidRDefault="004C3296">
            <w:pPr>
              <w:tabs>
                <w:tab w:val="left" w:pos="-1200"/>
                <w:tab w:val="left" w:pos="-720"/>
                <w:tab w:val="left" w:pos="0"/>
                <w:tab w:val="left" w:pos="510"/>
                <w:tab w:val="left" w:pos="1440"/>
              </w:tabs>
              <w:jc w:val="center"/>
              <w:rPr>
                <w:b/>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a.</w:t>
            </w:r>
            <w:r>
              <w:rPr>
                <w:sz w:val="20"/>
                <w:szCs w:val="20"/>
              </w:rPr>
              <w:tab/>
              <w:t>Earthquake. Does structural design meet the appropriate seismic design criteria? Are pipelines, supports and equipment properly anchored or guided to withstand earthquakes?</w:t>
            </w:r>
          </w:p>
        </w:tc>
        <w:tc>
          <w:tcPr>
            <w:tcW w:w="1097" w:type="dxa"/>
            <w:gridSpan w:val="2"/>
            <w:tcBorders>
              <w:top w:val="single" w:sz="6" w:space="0" w:color="000000"/>
              <w:left w:val="single" w:sz="6" w:space="0" w:color="000000"/>
              <w:bottom w:val="single" w:sz="6" w:space="0" w:color="000000"/>
              <w:right w:val="single" w:sz="6" w:space="0" w:color="000000"/>
            </w:tcBorders>
            <w:noWrap/>
            <w:vAlign w:val="center"/>
          </w:tcPr>
          <w:p w:rsidR="004C3296" w:rsidRDefault="004C3296">
            <w:pPr>
              <w:tabs>
                <w:tab w:val="left" w:pos="-1200"/>
                <w:tab w:val="left" w:pos="-720"/>
                <w:tab w:val="left" w:pos="0"/>
                <w:tab w:val="left" w:pos="69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b.</w:t>
            </w:r>
            <w:r>
              <w:rPr>
                <w:sz w:val="20"/>
                <w:szCs w:val="20"/>
              </w:rPr>
              <w:tab/>
              <w:t>High Winds. Is the process and associated buildings properly designed to withstand wind loads?</w:t>
            </w:r>
          </w:p>
        </w:tc>
        <w:tc>
          <w:tcPr>
            <w:tcW w:w="1097" w:type="dxa"/>
            <w:gridSpan w:val="2"/>
            <w:tcBorders>
              <w:top w:val="single" w:sz="6" w:space="0" w:color="000000"/>
              <w:left w:val="single" w:sz="6" w:space="0" w:color="000000"/>
              <w:bottom w:val="single" w:sz="6" w:space="0" w:color="000000"/>
              <w:right w:val="single" w:sz="6" w:space="0" w:color="000000"/>
            </w:tcBorders>
            <w:noWrap/>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c.</w:t>
            </w:r>
            <w:r>
              <w:rPr>
                <w:sz w:val="20"/>
                <w:szCs w:val="20"/>
              </w:rPr>
              <w:tab/>
              <w:t>Lightning and Static Electricity. Is the process adequately grounded from lightning strikes and adequately grounded or bonded to prevent sparking or arcing?</w:t>
            </w:r>
          </w:p>
        </w:tc>
        <w:tc>
          <w:tcPr>
            <w:tcW w:w="1097" w:type="dxa"/>
            <w:gridSpan w:val="2"/>
            <w:tcBorders>
              <w:top w:val="single" w:sz="6" w:space="0" w:color="000000"/>
              <w:left w:val="single" w:sz="6" w:space="0" w:color="000000"/>
              <w:bottom w:val="single" w:sz="6" w:space="0" w:color="000000"/>
              <w:right w:val="single" w:sz="6" w:space="0" w:color="000000"/>
            </w:tcBorders>
            <w:noWrap/>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d.</w:t>
            </w:r>
            <w:r>
              <w:rPr>
                <w:sz w:val="20"/>
                <w:szCs w:val="20"/>
              </w:rPr>
              <w:tab/>
              <w:t>Fire or Explosion in Adjacent Equipment or Facilities. Have the impacts of fire and explosion in an adjacent facility been evaluated and are there adequate safeguards and response procedures in place to address these occurrences?</w:t>
            </w:r>
          </w:p>
        </w:tc>
        <w:tc>
          <w:tcPr>
            <w:tcW w:w="1097" w:type="dxa"/>
            <w:gridSpan w:val="2"/>
            <w:tcBorders>
              <w:top w:val="single" w:sz="6" w:space="0" w:color="000000"/>
              <w:left w:val="single" w:sz="6" w:space="0" w:color="000000"/>
              <w:bottom w:val="single" w:sz="6" w:space="0" w:color="000000"/>
              <w:right w:val="single" w:sz="6" w:space="0" w:color="000000"/>
            </w:tcBorders>
            <w:noWrap/>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e.</w:t>
            </w:r>
            <w:r>
              <w:rPr>
                <w:sz w:val="20"/>
                <w:szCs w:val="20"/>
              </w:rPr>
              <w:tab/>
              <w:t>Loss of Utilities including electricity, process and fire water, instrument air, steam and nitrogen. This evaluation should focus on loss of the utility to the whole process or some part of the process, rather than loss to an individual piece of equipment or an instrument. Has utility loss been evaluated, and have the hazards posed by utility loss been adequately mitigated?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f.</w:t>
            </w:r>
            <w:r>
              <w:rPr>
                <w:sz w:val="20"/>
                <w:szCs w:val="20"/>
              </w:rPr>
              <w:tab/>
              <w:t xml:space="preserve">Release of a Hazardous Material in an adjacent piece of equipment or an adjacent facility. Have the impacts of a hazardous material release in an adjacent piece of equipment or facility been evaluated and are there adequate response procedures in place to address these occurrences? If the process area must be evacuated quickly, can the process be left unmanned or automatically </w:t>
            </w:r>
            <w:proofErr w:type="spellStart"/>
            <w:r>
              <w:rPr>
                <w:sz w:val="20"/>
                <w:szCs w:val="20"/>
              </w:rPr>
              <w:t>shutdown</w:t>
            </w:r>
            <w:proofErr w:type="spellEnd"/>
            <w:r>
              <w:rPr>
                <w:sz w:val="20"/>
                <w:szCs w:val="20"/>
              </w:rPr>
              <w:t>?</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858"/>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t>g.</w:t>
            </w:r>
            <w:r>
              <w:rPr>
                <w:sz w:val="20"/>
                <w:szCs w:val="20"/>
              </w:rPr>
              <w:tab/>
              <w:t>Vehicular or Rail Car Impact on equipment or instruments in the process. Has the potential for impact been evaluated and is there adequate mitigation in place?</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1050"/>
                <w:tab w:val="left" w:pos="1440"/>
              </w:tabs>
              <w:spacing w:after="58"/>
              <w:ind w:left="1050" w:hanging="540"/>
              <w:rPr>
                <w:sz w:val="20"/>
                <w:szCs w:val="20"/>
              </w:rPr>
            </w:pPr>
            <w:r>
              <w:rPr>
                <w:sz w:val="20"/>
                <w:szCs w:val="20"/>
              </w:rPr>
              <w:lastRenderedPageBreak/>
              <w:t>h.</w:t>
            </w:r>
            <w:r>
              <w:rPr>
                <w:sz w:val="20"/>
                <w:szCs w:val="20"/>
              </w:rPr>
              <w:tab/>
              <w:t>Breakdown of Facility Security or inadequate facility security. Has the adequacy of facility security been evaluated, and is there adequate security in place?</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459.95414(6c)</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0258D5">
        <w:trPr>
          <w:cantSplit/>
          <w:trHeight w:val="720"/>
        </w:trPr>
        <w:tc>
          <w:tcPr>
            <w:tcW w:w="10530" w:type="dxa"/>
            <w:gridSpan w:val="10"/>
            <w:tcBorders>
              <w:top w:val="single" w:sz="6" w:space="0" w:color="000000"/>
              <w:left w:val="double" w:sz="6" w:space="0" w:color="000000"/>
              <w:bottom w:val="single" w:sz="12" w:space="0" w:color="000000"/>
              <w:right w:val="double" w:sz="6" w:space="0" w:color="000000"/>
            </w:tcBorders>
          </w:tcPr>
          <w:p w:rsidR="004C3296" w:rsidRDefault="004C3296">
            <w:pPr>
              <w:tabs>
                <w:tab w:val="left" w:pos="-1200"/>
                <w:tab w:val="left" w:pos="-720"/>
                <w:tab w:val="left" w:pos="0"/>
                <w:tab w:val="left" w:pos="510"/>
                <w:tab w:val="left" w:pos="1440"/>
              </w:tabs>
              <w:rPr>
                <w:b/>
                <w:bCs/>
                <w:sz w:val="20"/>
                <w:szCs w:val="20"/>
              </w:rPr>
            </w:pPr>
            <w:r>
              <w:rPr>
                <w:b/>
                <w:bCs/>
                <w:sz w:val="20"/>
                <w:szCs w:val="20"/>
              </w:rPr>
              <w:t>Notes/Comments Pertaining to Resp</w:t>
            </w:r>
            <w:r w:rsidR="004B02AE">
              <w:rPr>
                <w:b/>
                <w:bCs/>
                <w:sz w:val="20"/>
                <w:szCs w:val="20"/>
              </w:rPr>
              <w:t>onses to Questions under Issue 3</w:t>
            </w:r>
            <w:r>
              <w:rPr>
                <w:b/>
                <w:bCs/>
                <w:sz w:val="20"/>
                <w:szCs w:val="20"/>
              </w:rPr>
              <w:t>):</w:t>
            </w:r>
          </w:p>
          <w:p w:rsidR="004C3296" w:rsidRDefault="004C3296">
            <w:pPr>
              <w:tabs>
                <w:tab w:val="left" w:pos="-1200"/>
                <w:tab w:val="left" w:pos="-720"/>
                <w:tab w:val="left" w:pos="0"/>
                <w:tab w:val="left" w:pos="510"/>
                <w:tab w:val="left" w:pos="1440"/>
              </w:tabs>
              <w:rPr>
                <w:sz w:val="20"/>
                <w:szCs w:val="20"/>
              </w:rPr>
            </w:pPr>
          </w:p>
          <w:p w:rsidR="004C3296" w:rsidRDefault="004C3296">
            <w:pPr>
              <w:tabs>
                <w:tab w:val="left" w:pos="-1200"/>
                <w:tab w:val="left" w:pos="-720"/>
                <w:tab w:val="left" w:pos="0"/>
                <w:tab w:val="left" w:pos="510"/>
                <w:tab w:val="left" w:pos="1440"/>
              </w:tabs>
              <w:spacing w:after="58"/>
              <w:rPr>
                <w:b/>
                <w:bCs/>
                <w:sz w:val="20"/>
                <w:szCs w:val="20"/>
              </w:rPr>
            </w:pPr>
          </w:p>
        </w:tc>
      </w:tr>
      <w:tr w:rsidR="004C3296" w:rsidTr="000258D5">
        <w:trPr>
          <w:cantSplit/>
          <w:trHeight w:val="720"/>
        </w:trPr>
        <w:tc>
          <w:tcPr>
            <w:tcW w:w="7839" w:type="dxa"/>
            <w:gridSpan w:val="6"/>
            <w:tcBorders>
              <w:top w:val="single" w:sz="12" w:space="0" w:color="000000"/>
              <w:left w:val="double" w:sz="6" w:space="0" w:color="000000"/>
              <w:bottom w:val="single" w:sz="12" w:space="0" w:color="000000"/>
              <w:right w:val="single" w:sz="6" w:space="0" w:color="000000"/>
            </w:tcBorders>
            <w:vAlign w:val="center"/>
          </w:tcPr>
          <w:p w:rsidR="004C3296" w:rsidRDefault="004045E8">
            <w:pPr>
              <w:tabs>
                <w:tab w:val="left" w:pos="-1200"/>
                <w:tab w:val="left" w:pos="-720"/>
                <w:tab w:val="left" w:pos="0"/>
                <w:tab w:val="left" w:pos="510"/>
                <w:tab w:val="left" w:pos="1440"/>
              </w:tabs>
              <w:spacing w:after="58"/>
              <w:ind w:left="510" w:hanging="510"/>
              <w:rPr>
                <w:b/>
                <w:bCs/>
                <w:sz w:val="20"/>
                <w:szCs w:val="20"/>
              </w:rPr>
            </w:pPr>
            <w:r>
              <w:rPr>
                <w:b/>
                <w:bCs/>
                <w:sz w:val="20"/>
                <w:szCs w:val="20"/>
              </w:rPr>
              <w:t>4</w:t>
            </w:r>
            <w:r w:rsidR="004C3296">
              <w:rPr>
                <w:b/>
                <w:bCs/>
                <w:sz w:val="20"/>
                <w:szCs w:val="20"/>
              </w:rPr>
              <w:t>)</w:t>
            </w:r>
            <w:r w:rsidR="004C3296">
              <w:rPr>
                <w:b/>
                <w:bCs/>
                <w:sz w:val="20"/>
                <w:szCs w:val="20"/>
              </w:rPr>
              <w:tab/>
              <w:t>INFORMATION PERTAINING TO THE TEAM CONDUCTING THE PHA</w:t>
            </w:r>
          </w:p>
        </w:tc>
        <w:tc>
          <w:tcPr>
            <w:tcW w:w="1842" w:type="dxa"/>
            <w:gridSpan w:val="3"/>
            <w:tcBorders>
              <w:top w:val="single" w:sz="12" w:space="0" w:color="000000"/>
              <w:left w:val="single" w:sz="6" w:space="0" w:color="000000"/>
              <w:bottom w:val="single" w:sz="12"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b/>
                <w:bCs/>
                <w:sz w:val="20"/>
                <w:szCs w:val="20"/>
              </w:rPr>
            </w:pPr>
            <w:r>
              <w:rPr>
                <w:b/>
                <w:bCs/>
                <w:sz w:val="20"/>
                <w:szCs w:val="20"/>
              </w:rPr>
              <w:t>NAC Ref.</w:t>
            </w:r>
          </w:p>
        </w:tc>
        <w:tc>
          <w:tcPr>
            <w:tcW w:w="849" w:type="dxa"/>
            <w:tcBorders>
              <w:top w:val="single" w:sz="12" w:space="0" w:color="000000"/>
              <w:left w:val="single" w:sz="6" w:space="0" w:color="000000"/>
              <w:bottom w:val="single" w:sz="12"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Resp.</w:t>
            </w:r>
          </w:p>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Code</w:t>
            </w:r>
          </w:p>
        </w:tc>
      </w:tr>
      <w:tr w:rsidR="004C3296" w:rsidTr="001E7B35">
        <w:trPr>
          <w:cantSplit/>
          <w:trHeight w:val="720"/>
        </w:trPr>
        <w:tc>
          <w:tcPr>
            <w:tcW w:w="7839" w:type="dxa"/>
            <w:gridSpan w:val="6"/>
            <w:tcBorders>
              <w:top w:val="single" w:sz="12"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rPr>
                <w:b/>
                <w:bCs/>
                <w:iCs/>
                <w:sz w:val="20"/>
                <w:szCs w:val="20"/>
              </w:rPr>
            </w:pPr>
            <w:r w:rsidRPr="00BD39A0">
              <w:rPr>
                <w:b/>
                <w:i/>
                <w:sz w:val="20"/>
                <w:szCs w:val="20"/>
              </w:rPr>
              <w:t>Item</w:t>
            </w:r>
            <w:r w:rsidR="004045E8" w:rsidRPr="00BD39A0">
              <w:rPr>
                <w:b/>
                <w:i/>
                <w:sz w:val="20"/>
                <w:szCs w:val="20"/>
              </w:rPr>
              <w:t xml:space="preserve"> #4 Completion Score – Weighted </w:t>
            </w:r>
            <w:r w:rsidR="00834AEF" w:rsidRPr="00BD39A0">
              <w:rPr>
                <w:b/>
                <w:i/>
                <w:sz w:val="20"/>
                <w:szCs w:val="20"/>
              </w:rPr>
              <w:t>10</w:t>
            </w:r>
            <w:r w:rsidRPr="00BD39A0">
              <w:rPr>
                <w:b/>
                <w:i/>
                <w:sz w:val="20"/>
                <w:szCs w:val="20"/>
              </w:rPr>
              <w:t xml:space="preserve">% of </w:t>
            </w:r>
            <w:r w:rsidR="00854D2E" w:rsidRPr="00BD39A0">
              <w:rPr>
                <w:b/>
                <w:i/>
                <w:sz w:val="20"/>
                <w:szCs w:val="20"/>
              </w:rPr>
              <w:t>Part A</w:t>
            </w:r>
          </w:p>
        </w:tc>
        <w:tc>
          <w:tcPr>
            <w:tcW w:w="2691" w:type="dxa"/>
            <w:gridSpan w:val="4"/>
            <w:tcBorders>
              <w:top w:val="single" w:sz="12" w:space="0" w:color="000000"/>
              <w:left w:val="single" w:sz="6" w:space="0" w:color="000000"/>
              <w:bottom w:val="single" w:sz="6" w:space="0" w:color="000000"/>
              <w:right w:val="double" w:sz="6" w:space="0" w:color="000000"/>
            </w:tcBorders>
            <w:vAlign w:val="center"/>
          </w:tcPr>
          <w:p w:rsidR="004C3296" w:rsidRDefault="004045E8" w:rsidP="004045E8">
            <w:pPr>
              <w:tabs>
                <w:tab w:val="left" w:pos="-1200"/>
                <w:tab w:val="left" w:pos="-720"/>
                <w:tab w:val="left" w:pos="0"/>
                <w:tab w:val="left" w:pos="510"/>
                <w:tab w:val="left" w:pos="1440"/>
              </w:tabs>
              <w:spacing w:after="58"/>
              <w:jc w:val="center"/>
              <w:rPr>
                <w:b/>
                <w:bCs/>
                <w:sz w:val="20"/>
                <w:szCs w:val="20"/>
              </w:rPr>
            </w:pPr>
            <w:r>
              <w:rPr>
                <w:b/>
                <w:bCs/>
                <w:sz w:val="20"/>
                <w:szCs w:val="20"/>
              </w:rPr>
              <w:t xml:space="preserve">x / 1 = </w:t>
            </w:r>
            <w:r w:rsidRPr="00526A3E">
              <w:rPr>
                <w:b/>
                <w:bCs/>
                <w:color w:val="FF0000"/>
                <w:sz w:val="20"/>
                <w:szCs w:val="20"/>
              </w:rPr>
              <w:t>xx</w:t>
            </w:r>
            <w:r>
              <w:rPr>
                <w:b/>
                <w:bCs/>
                <w:sz w:val="20"/>
                <w:szCs w:val="20"/>
              </w:rPr>
              <w:t>%</w:t>
            </w: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s>
              <w:spacing w:after="58"/>
              <w:ind w:left="510" w:hanging="510"/>
              <w:rPr>
                <w:b/>
                <w:bCs/>
                <w:i/>
                <w:iCs/>
                <w:sz w:val="20"/>
                <w:szCs w:val="20"/>
              </w:rPr>
            </w:pPr>
            <w:proofErr w:type="spellStart"/>
            <w:r>
              <w:rPr>
                <w:sz w:val="20"/>
                <w:szCs w:val="20"/>
              </w:rPr>
              <w:t>i</w:t>
            </w:r>
            <w:proofErr w:type="spellEnd"/>
            <w:r>
              <w:rPr>
                <w:sz w:val="20"/>
                <w:szCs w:val="20"/>
              </w:rPr>
              <w:t>.</w:t>
            </w:r>
            <w:r>
              <w:rPr>
                <w:sz w:val="20"/>
                <w:szCs w:val="20"/>
              </w:rPr>
              <w:tab/>
              <w:t>Did the team conducting the PHA have:</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459.95414(7)</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780"/>
              </w:tabs>
              <w:ind w:left="780" w:hanging="270"/>
              <w:rPr>
                <w:sz w:val="20"/>
                <w:szCs w:val="20"/>
              </w:rPr>
            </w:pPr>
            <w:r>
              <w:rPr>
                <w:sz w:val="20"/>
                <w:szCs w:val="20"/>
              </w:rPr>
              <w:t>a.</w:t>
            </w:r>
            <w:r>
              <w:rPr>
                <w:sz w:val="20"/>
                <w:szCs w:val="20"/>
              </w:rPr>
              <w:tab/>
              <w:t xml:space="preserve">Member(s) with expertise in engineering and process operations?  </w:t>
            </w:r>
            <w:r>
              <w:rPr>
                <w:b/>
                <w:bCs/>
                <w:i/>
                <w:iCs/>
                <w:sz w:val="20"/>
                <w:szCs w:val="20"/>
              </w:rPr>
              <w:t>Refer to Data Form</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b/>
                <w:bCs/>
                <w:iCs/>
                <w:sz w:val="20"/>
                <w:szCs w:val="20"/>
              </w:rPr>
            </w:pPr>
            <w:r>
              <w:rPr>
                <w:sz w:val="20"/>
                <w:szCs w:val="20"/>
              </w:rPr>
              <w:t>459.95414(7)</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jc w:val="center"/>
              <w:rPr>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780"/>
              </w:tabs>
              <w:ind w:left="780" w:hanging="270"/>
              <w:rPr>
                <w:sz w:val="20"/>
                <w:szCs w:val="20"/>
              </w:rPr>
            </w:pPr>
            <w:r>
              <w:rPr>
                <w:sz w:val="20"/>
                <w:szCs w:val="20"/>
              </w:rPr>
              <w:t>b.</w:t>
            </w:r>
            <w:r>
              <w:rPr>
                <w:sz w:val="20"/>
                <w:szCs w:val="20"/>
              </w:rPr>
              <w:tab/>
              <w:t xml:space="preserve">Member(s) with knowledge specific to the process being evaluated?  </w:t>
            </w:r>
            <w:r>
              <w:rPr>
                <w:b/>
                <w:bCs/>
                <w:i/>
                <w:iCs/>
                <w:sz w:val="20"/>
                <w:szCs w:val="20"/>
              </w:rPr>
              <w:t>Refer to Data Form</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jc w:val="center"/>
              <w:rPr>
                <w:sz w:val="20"/>
                <w:szCs w:val="20"/>
              </w:rPr>
            </w:pPr>
            <w:r>
              <w:rPr>
                <w:sz w:val="20"/>
                <w:szCs w:val="20"/>
              </w:rPr>
              <w:t>459.95414(7)</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780"/>
              </w:tabs>
              <w:ind w:left="780" w:hanging="270"/>
              <w:rPr>
                <w:sz w:val="20"/>
                <w:szCs w:val="20"/>
              </w:rPr>
            </w:pPr>
            <w:r>
              <w:rPr>
                <w:sz w:val="20"/>
                <w:szCs w:val="20"/>
              </w:rPr>
              <w:t>c.</w:t>
            </w:r>
            <w:r>
              <w:rPr>
                <w:sz w:val="20"/>
                <w:szCs w:val="20"/>
              </w:rPr>
              <w:tab/>
              <w:t xml:space="preserve">Member(s) with knowledge in the specific PHA methodology being, employed?  </w:t>
            </w:r>
            <w:r>
              <w:rPr>
                <w:b/>
                <w:bCs/>
                <w:i/>
                <w:iCs/>
                <w:sz w:val="20"/>
                <w:szCs w:val="20"/>
              </w:rPr>
              <w:t>Refer to Data Form</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jc w:val="center"/>
              <w:rPr>
                <w:sz w:val="20"/>
                <w:szCs w:val="20"/>
              </w:rPr>
            </w:pPr>
            <w:r>
              <w:rPr>
                <w:sz w:val="20"/>
                <w:szCs w:val="20"/>
              </w:rPr>
              <w:t>459.95414(7)</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780"/>
                <w:tab w:val="left" w:pos="1440"/>
              </w:tabs>
              <w:ind w:left="780" w:hanging="270"/>
              <w:rPr>
                <w:sz w:val="20"/>
                <w:szCs w:val="20"/>
              </w:rPr>
            </w:pPr>
            <w:r>
              <w:rPr>
                <w:sz w:val="20"/>
                <w:szCs w:val="20"/>
              </w:rPr>
              <w:t xml:space="preserve">d. At least two team members?  </w:t>
            </w:r>
            <w:r>
              <w:rPr>
                <w:b/>
                <w:bCs/>
                <w:i/>
                <w:iCs/>
                <w:sz w:val="20"/>
                <w:szCs w:val="20"/>
              </w:rPr>
              <w:t>Refer to Data Form</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jc w:val="center"/>
              <w:rPr>
                <w:sz w:val="20"/>
                <w:szCs w:val="20"/>
              </w:rPr>
            </w:pPr>
            <w:r>
              <w:rPr>
                <w:sz w:val="20"/>
                <w:szCs w:val="20"/>
              </w:rPr>
              <w:t>459.95414(7)</w:t>
            </w:r>
          </w:p>
        </w:tc>
        <w:tc>
          <w:tcPr>
            <w:tcW w:w="849" w:type="dxa"/>
            <w:tcBorders>
              <w:top w:val="single" w:sz="6" w:space="0" w:color="000000"/>
              <w:left w:val="single" w:sz="6" w:space="0" w:color="000000"/>
              <w:bottom w:val="single" w:sz="6" w:space="0" w:color="000000"/>
              <w:right w:val="double" w:sz="6" w:space="0" w:color="000000"/>
            </w:tcBorders>
            <w:shd w:val="clear" w:color="auto" w:fill="D9D9D9"/>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0258D5">
        <w:trPr>
          <w:cantSplit/>
          <w:trHeight w:val="720"/>
        </w:trPr>
        <w:tc>
          <w:tcPr>
            <w:tcW w:w="10530" w:type="dxa"/>
            <w:gridSpan w:val="10"/>
            <w:tcBorders>
              <w:top w:val="single" w:sz="6" w:space="0" w:color="000000"/>
              <w:left w:val="double" w:sz="6" w:space="0" w:color="000000"/>
              <w:bottom w:val="single" w:sz="12" w:space="0" w:color="000000"/>
              <w:right w:val="double" w:sz="6" w:space="0" w:color="000000"/>
            </w:tcBorders>
          </w:tcPr>
          <w:p w:rsidR="004C3296" w:rsidRDefault="004C3296">
            <w:pPr>
              <w:tabs>
                <w:tab w:val="left" w:pos="-1200"/>
                <w:tab w:val="left" w:pos="-720"/>
                <w:tab w:val="left" w:pos="0"/>
                <w:tab w:val="left" w:pos="510"/>
                <w:tab w:val="left" w:pos="1440"/>
              </w:tabs>
              <w:rPr>
                <w:b/>
                <w:bCs/>
                <w:sz w:val="20"/>
                <w:szCs w:val="20"/>
              </w:rPr>
            </w:pPr>
            <w:r>
              <w:rPr>
                <w:b/>
                <w:bCs/>
                <w:sz w:val="20"/>
                <w:szCs w:val="20"/>
              </w:rPr>
              <w:t>Notes/Comments Pertaining to Resp</w:t>
            </w:r>
            <w:r w:rsidR="004B02AE">
              <w:rPr>
                <w:b/>
                <w:bCs/>
                <w:sz w:val="20"/>
                <w:szCs w:val="20"/>
              </w:rPr>
              <w:t>onses to Questions under Issue 4</w:t>
            </w:r>
            <w:r>
              <w:rPr>
                <w:b/>
                <w:bCs/>
                <w:sz w:val="20"/>
                <w:szCs w:val="20"/>
              </w:rPr>
              <w:t>):</w:t>
            </w:r>
          </w:p>
          <w:p w:rsidR="004C3296" w:rsidRDefault="004C3296">
            <w:pPr>
              <w:tabs>
                <w:tab w:val="left" w:pos="-1200"/>
                <w:tab w:val="left" w:pos="-720"/>
                <w:tab w:val="left" w:pos="0"/>
                <w:tab w:val="left" w:pos="510"/>
                <w:tab w:val="left" w:pos="1440"/>
              </w:tabs>
              <w:rPr>
                <w:sz w:val="20"/>
                <w:szCs w:val="20"/>
              </w:rPr>
            </w:pPr>
          </w:p>
          <w:p w:rsidR="004C3296" w:rsidRDefault="004C3296">
            <w:pPr>
              <w:tabs>
                <w:tab w:val="left" w:pos="-1200"/>
                <w:tab w:val="left" w:pos="-720"/>
                <w:tab w:val="left" w:pos="0"/>
                <w:tab w:val="left" w:pos="510"/>
                <w:tab w:val="left" w:pos="1440"/>
              </w:tabs>
              <w:rPr>
                <w:b/>
                <w:bCs/>
                <w:sz w:val="20"/>
                <w:szCs w:val="20"/>
              </w:rPr>
            </w:pPr>
          </w:p>
        </w:tc>
      </w:tr>
      <w:tr w:rsidR="004C3296" w:rsidTr="000258D5">
        <w:trPr>
          <w:cantSplit/>
          <w:trHeight w:val="720"/>
        </w:trPr>
        <w:tc>
          <w:tcPr>
            <w:tcW w:w="7839" w:type="dxa"/>
            <w:gridSpan w:val="6"/>
            <w:tcBorders>
              <w:top w:val="single" w:sz="12" w:space="0" w:color="000000"/>
              <w:left w:val="double" w:sz="6" w:space="0" w:color="000000"/>
              <w:bottom w:val="single" w:sz="12" w:space="0" w:color="000000"/>
              <w:right w:val="single" w:sz="6" w:space="0" w:color="000000"/>
            </w:tcBorders>
            <w:vAlign w:val="center"/>
          </w:tcPr>
          <w:p w:rsidR="004C3296" w:rsidRDefault="004B02AE">
            <w:pPr>
              <w:tabs>
                <w:tab w:val="left" w:pos="-1200"/>
                <w:tab w:val="left" w:pos="-720"/>
                <w:tab w:val="left" w:pos="0"/>
                <w:tab w:val="left" w:pos="510"/>
                <w:tab w:val="left" w:pos="1440"/>
              </w:tabs>
              <w:spacing w:after="58"/>
              <w:ind w:left="510" w:hanging="510"/>
              <w:rPr>
                <w:b/>
                <w:bCs/>
                <w:sz w:val="20"/>
                <w:szCs w:val="20"/>
              </w:rPr>
            </w:pPr>
            <w:r>
              <w:rPr>
                <w:b/>
                <w:bCs/>
                <w:sz w:val="20"/>
                <w:szCs w:val="20"/>
              </w:rPr>
              <w:t>5</w:t>
            </w:r>
            <w:r w:rsidR="004C3296">
              <w:rPr>
                <w:b/>
                <w:bCs/>
                <w:sz w:val="20"/>
                <w:szCs w:val="20"/>
              </w:rPr>
              <w:t>)</w:t>
            </w:r>
            <w:r w:rsidR="004C3296">
              <w:rPr>
                <w:b/>
                <w:bCs/>
                <w:sz w:val="20"/>
                <w:szCs w:val="20"/>
              </w:rPr>
              <w:tab/>
              <w:t xml:space="preserve">INFORMATION PERTAINING TO PHA RECOMMENDATIONS </w:t>
            </w:r>
          </w:p>
        </w:tc>
        <w:tc>
          <w:tcPr>
            <w:tcW w:w="1842" w:type="dxa"/>
            <w:gridSpan w:val="3"/>
            <w:tcBorders>
              <w:top w:val="single" w:sz="12" w:space="0" w:color="000000"/>
              <w:left w:val="single" w:sz="6" w:space="0" w:color="000000"/>
              <w:bottom w:val="single" w:sz="12"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NAC Ref.</w:t>
            </w:r>
          </w:p>
        </w:tc>
        <w:tc>
          <w:tcPr>
            <w:tcW w:w="849" w:type="dxa"/>
            <w:tcBorders>
              <w:top w:val="single" w:sz="12" w:space="0" w:color="000000"/>
              <w:left w:val="single" w:sz="6" w:space="0" w:color="000000"/>
              <w:bottom w:val="single" w:sz="12"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Resp.</w:t>
            </w:r>
          </w:p>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Code</w:t>
            </w:r>
          </w:p>
        </w:tc>
      </w:tr>
      <w:tr w:rsidR="004C3296" w:rsidTr="001E7B35">
        <w:trPr>
          <w:cantSplit/>
          <w:trHeight w:val="720"/>
        </w:trPr>
        <w:tc>
          <w:tcPr>
            <w:tcW w:w="7839" w:type="dxa"/>
            <w:gridSpan w:val="6"/>
            <w:tcBorders>
              <w:top w:val="single" w:sz="12" w:space="0" w:color="000000"/>
              <w:left w:val="double" w:sz="6" w:space="0" w:color="000000"/>
              <w:bottom w:val="single" w:sz="6" w:space="0" w:color="000000"/>
              <w:right w:val="single" w:sz="6" w:space="0" w:color="000000"/>
            </w:tcBorders>
            <w:vAlign w:val="center"/>
          </w:tcPr>
          <w:p w:rsidR="004C3296" w:rsidRDefault="004B02AE">
            <w:pPr>
              <w:tabs>
                <w:tab w:val="left" w:pos="-1200"/>
                <w:tab w:val="left" w:pos="-720"/>
                <w:tab w:val="left" w:pos="0"/>
                <w:tab w:val="left" w:pos="510"/>
                <w:tab w:val="left" w:pos="1440"/>
              </w:tabs>
              <w:spacing w:after="58"/>
              <w:rPr>
                <w:sz w:val="20"/>
                <w:szCs w:val="20"/>
              </w:rPr>
            </w:pPr>
            <w:r w:rsidRPr="00BD39A0">
              <w:rPr>
                <w:b/>
                <w:i/>
                <w:sz w:val="20"/>
                <w:szCs w:val="20"/>
              </w:rPr>
              <w:t>Item #5</w:t>
            </w:r>
            <w:r w:rsidR="00834AEF" w:rsidRPr="00BD39A0">
              <w:rPr>
                <w:b/>
                <w:i/>
                <w:sz w:val="20"/>
                <w:szCs w:val="20"/>
              </w:rPr>
              <w:t xml:space="preserve"> Completion Score – Weighted 20</w:t>
            </w:r>
            <w:r w:rsidR="004C3296" w:rsidRPr="00BD39A0">
              <w:rPr>
                <w:b/>
                <w:i/>
                <w:sz w:val="20"/>
                <w:szCs w:val="20"/>
              </w:rPr>
              <w:t xml:space="preserve">% of </w:t>
            </w:r>
            <w:r w:rsidR="00854D2E" w:rsidRPr="00BD39A0">
              <w:rPr>
                <w:b/>
                <w:i/>
                <w:sz w:val="20"/>
                <w:szCs w:val="20"/>
              </w:rPr>
              <w:t>Part A</w:t>
            </w:r>
          </w:p>
        </w:tc>
        <w:tc>
          <w:tcPr>
            <w:tcW w:w="2691" w:type="dxa"/>
            <w:gridSpan w:val="4"/>
            <w:tcBorders>
              <w:top w:val="single" w:sz="12" w:space="0" w:color="000000"/>
              <w:left w:val="single" w:sz="6" w:space="0" w:color="000000"/>
              <w:bottom w:val="single" w:sz="6" w:space="0" w:color="000000"/>
              <w:right w:val="double" w:sz="6" w:space="0" w:color="000000"/>
            </w:tcBorders>
            <w:vAlign w:val="center"/>
          </w:tcPr>
          <w:p w:rsidR="004C3296" w:rsidRDefault="00F75076" w:rsidP="00314D4A">
            <w:pPr>
              <w:tabs>
                <w:tab w:val="left" w:pos="-1200"/>
                <w:tab w:val="left" w:pos="-720"/>
                <w:tab w:val="left" w:pos="0"/>
                <w:tab w:val="left" w:pos="510"/>
                <w:tab w:val="left" w:pos="1440"/>
              </w:tabs>
              <w:spacing w:after="58"/>
              <w:jc w:val="center"/>
              <w:rPr>
                <w:b/>
                <w:bCs/>
                <w:sz w:val="20"/>
                <w:szCs w:val="20"/>
              </w:rPr>
            </w:pPr>
            <w:r>
              <w:rPr>
                <w:b/>
                <w:bCs/>
                <w:sz w:val="20"/>
                <w:szCs w:val="20"/>
              </w:rPr>
              <w:t xml:space="preserve">x / </w:t>
            </w:r>
            <w:r w:rsidR="00314D4A">
              <w:rPr>
                <w:b/>
                <w:bCs/>
                <w:sz w:val="20"/>
                <w:szCs w:val="20"/>
              </w:rPr>
              <w:t>5</w:t>
            </w:r>
            <w:r>
              <w:rPr>
                <w:b/>
                <w:bCs/>
                <w:sz w:val="20"/>
                <w:szCs w:val="20"/>
              </w:rPr>
              <w:t xml:space="preserve"> = </w:t>
            </w:r>
            <w:r w:rsidRPr="00526A3E">
              <w:rPr>
                <w:b/>
                <w:bCs/>
                <w:color w:val="FF0000"/>
                <w:sz w:val="20"/>
                <w:szCs w:val="20"/>
              </w:rPr>
              <w:t>xx</w:t>
            </w:r>
            <w:r>
              <w:rPr>
                <w:b/>
                <w:bCs/>
                <w:sz w:val="20"/>
                <w:szCs w:val="20"/>
              </w:rPr>
              <w:t>%</w:t>
            </w: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proofErr w:type="spellStart"/>
            <w:r>
              <w:rPr>
                <w:sz w:val="20"/>
                <w:szCs w:val="20"/>
              </w:rPr>
              <w:t>i</w:t>
            </w:r>
            <w:proofErr w:type="spellEnd"/>
            <w:r>
              <w:rPr>
                <w:sz w:val="20"/>
                <w:szCs w:val="20"/>
              </w:rPr>
              <w:t>.</w:t>
            </w:r>
            <w:r>
              <w:rPr>
                <w:sz w:val="20"/>
                <w:szCs w:val="20"/>
              </w:rPr>
              <w:tab/>
              <w:t>Has the owner or operator promptly evaluated the PHA recommendations and determined a course of action?</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459.95414(8a)</w:t>
            </w:r>
          </w:p>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459.95414(8b)</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ii.</w:t>
            </w:r>
            <w:r>
              <w:rPr>
                <w:sz w:val="20"/>
                <w:szCs w:val="20"/>
              </w:rPr>
              <w:tab/>
              <w:t>If a decision has been made to not address a proposed Recommendation, is the reason justified and documented?</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459.95414(8b)</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iii.</w:t>
            </w:r>
            <w:r>
              <w:rPr>
                <w:sz w:val="20"/>
                <w:szCs w:val="20"/>
              </w:rPr>
              <w:tab/>
              <w:t>Is the resolution of each Recommendation scheduled?</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459.95414(8c)</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iv.</w:t>
            </w:r>
            <w:r>
              <w:rPr>
                <w:sz w:val="20"/>
                <w:szCs w:val="20"/>
              </w:rPr>
              <w:tab/>
              <w:t>Do the Recommendations appear to be scheduled for completion as soon as possible?</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459.95414(8d)</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v.</w:t>
            </w:r>
            <w:r>
              <w:rPr>
                <w:sz w:val="20"/>
                <w:szCs w:val="20"/>
              </w:rPr>
              <w:tab/>
              <w:t>Is completion of the Recommendations being documented?</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459.95414(8d)</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r>
      <w:tr w:rsidR="004C3296" w:rsidTr="000258D5">
        <w:trPr>
          <w:cantSplit/>
          <w:trHeight w:val="720"/>
        </w:trPr>
        <w:tc>
          <w:tcPr>
            <w:tcW w:w="10530" w:type="dxa"/>
            <w:gridSpan w:val="10"/>
            <w:tcBorders>
              <w:top w:val="single" w:sz="6" w:space="0" w:color="000000"/>
              <w:left w:val="double" w:sz="6" w:space="0" w:color="000000"/>
              <w:bottom w:val="single" w:sz="12" w:space="0" w:color="000000"/>
              <w:right w:val="double" w:sz="6" w:space="0" w:color="000000"/>
            </w:tcBorders>
          </w:tcPr>
          <w:p w:rsidR="004C3296" w:rsidRDefault="004C3296">
            <w:pPr>
              <w:tabs>
                <w:tab w:val="left" w:pos="-1200"/>
                <w:tab w:val="left" w:pos="-720"/>
                <w:tab w:val="left" w:pos="0"/>
                <w:tab w:val="left" w:pos="510"/>
                <w:tab w:val="left" w:pos="1440"/>
              </w:tabs>
              <w:rPr>
                <w:b/>
                <w:bCs/>
                <w:sz w:val="20"/>
                <w:szCs w:val="20"/>
              </w:rPr>
            </w:pPr>
            <w:r>
              <w:rPr>
                <w:b/>
                <w:bCs/>
                <w:sz w:val="20"/>
                <w:szCs w:val="20"/>
              </w:rPr>
              <w:lastRenderedPageBreak/>
              <w:t>Notes/Comments Pertaining to Resp</w:t>
            </w:r>
            <w:r w:rsidR="004B02AE">
              <w:rPr>
                <w:b/>
                <w:bCs/>
                <w:sz w:val="20"/>
                <w:szCs w:val="20"/>
              </w:rPr>
              <w:t>onses to Questions under Issue 5</w:t>
            </w:r>
            <w:r>
              <w:rPr>
                <w:b/>
                <w:bCs/>
                <w:sz w:val="20"/>
                <w:szCs w:val="20"/>
              </w:rPr>
              <w:t>):</w:t>
            </w:r>
          </w:p>
          <w:p w:rsidR="004C3296" w:rsidRDefault="004C3296">
            <w:pPr>
              <w:tabs>
                <w:tab w:val="left" w:pos="-1200"/>
                <w:tab w:val="left" w:pos="-720"/>
                <w:tab w:val="left" w:pos="0"/>
                <w:tab w:val="left" w:pos="510"/>
                <w:tab w:val="left" w:pos="1440"/>
              </w:tabs>
              <w:rPr>
                <w:sz w:val="20"/>
                <w:szCs w:val="20"/>
              </w:rPr>
            </w:pPr>
          </w:p>
          <w:p w:rsidR="004C3296" w:rsidRDefault="004C3296" w:rsidP="005E576D">
            <w:pPr>
              <w:tabs>
                <w:tab w:val="left" w:pos="-1200"/>
                <w:tab w:val="left" w:pos="-720"/>
                <w:tab w:val="left" w:pos="0"/>
                <w:tab w:val="left" w:pos="510"/>
                <w:tab w:val="left" w:pos="1440"/>
              </w:tabs>
              <w:spacing w:after="58"/>
              <w:rPr>
                <w:b/>
                <w:bCs/>
                <w:sz w:val="20"/>
                <w:szCs w:val="20"/>
              </w:rPr>
            </w:pPr>
          </w:p>
        </w:tc>
      </w:tr>
      <w:tr w:rsidR="004C3296" w:rsidTr="000258D5">
        <w:trPr>
          <w:cantSplit/>
          <w:trHeight w:val="720"/>
        </w:trPr>
        <w:tc>
          <w:tcPr>
            <w:tcW w:w="7839" w:type="dxa"/>
            <w:gridSpan w:val="6"/>
            <w:tcBorders>
              <w:top w:val="single" w:sz="12" w:space="0" w:color="000000"/>
              <w:left w:val="double" w:sz="6" w:space="0" w:color="000000"/>
              <w:bottom w:val="single" w:sz="12" w:space="0" w:color="000000"/>
              <w:right w:val="single" w:sz="6" w:space="0" w:color="000000"/>
            </w:tcBorders>
            <w:vAlign w:val="center"/>
          </w:tcPr>
          <w:p w:rsidR="004C3296" w:rsidRDefault="00F75076">
            <w:pPr>
              <w:tabs>
                <w:tab w:val="left" w:pos="-1200"/>
                <w:tab w:val="left" w:pos="-720"/>
                <w:tab w:val="left" w:pos="0"/>
                <w:tab w:val="left" w:pos="510"/>
                <w:tab w:val="left" w:pos="1440"/>
              </w:tabs>
              <w:spacing w:after="58"/>
              <w:ind w:left="510" w:hanging="510"/>
              <w:rPr>
                <w:b/>
                <w:bCs/>
                <w:sz w:val="20"/>
                <w:szCs w:val="20"/>
              </w:rPr>
            </w:pPr>
            <w:r>
              <w:rPr>
                <w:b/>
                <w:bCs/>
                <w:sz w:val="20"/>
                <w:szCs w:val="20"/>
              </w:rPr>
              <w:t>6</w:t>
            </w:r>
            <w:r w:rsidR="004C3296">
              <w:rPr>
                <w:b/>
                <w:bCs/>
                <w:sz w:val="20"/>
                <w:szCs w:val="20"/>
              </w:rPr>
              <w:t>)</w:t>
            </w:r>
            <w:r w:rsidR="004C3296">
              <w:rPr>
                <w:b/>
                <w:bCs/>
                <w:sz w:val="20"/>
                <w:szCs w:val="20"/>
              </w:rPr>
              <w:tab/>
              <w:t>INFORMATION PERTAINING TO PHA REVALIDATION</w:t>
            </w:r>
          </w:p>
        </w:tc>
        <w:tc>
          <w:tcPr>
            <w:tcW w:w="1842" w:type="dxa"/>
            <w:gridSpan w:val="3"/>
            <w:tcBorders>
              <w:top w:val="single" w:sz="12" w:space="0" w:color="000000"/>
              <w:left w:val="single" w:sz="6" w:space="0" w:color="000000"/>
              <w:bottom w:val="single" w:sz="12"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b/>
                <w:bCs/>
                <w:sz w:val="20"/>
                <w:szCs w:val="20"/>
              </w:rPr>
            </w:pPr>
            <w:r>
              <w:rPr>
                <w:b/>
                <w:bCs/>
                <w:sz w:val="20"/>
                <w:szCs w:val="20"/>
              </w:rPr>
              <w:t>NAC Ref.</w:t>
            </w:r>
          </w:p>
        </w:tc>
        <w:tc>
          <w:tcPr>
            <w:tcW w:w="849" w:type="dxa"/>
            <w:tcBorders>
              <w:top w:val="single" w:sz="12" w:space="0" w:color="000000"/>
              <w:left w:val="single" w:sz="6" w:space="0" w:color="000000"/>
              <w:bottom w:val="single" w:sz="12"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Resp.</w:t>
            </w:r>
          </w:p>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Code</w:t>
            </w:r>
          </w:p>
        </w:tc>
      </w:tr>
      <w:tr w:rsidR="004C3296" w:rsidTr="001E7B35">
        <w:trPr>
          <w:cantSplit/>
          <w:trHeight w:val="720"/>
        </w:trPr>
        <w:tc>
          <w:tcPr>
            <w:tcW w:w="7839" w:type="dxa"/>
            <w:gridSpan w:val="6"/>
            <w:tcBorders>
              <w:top w:val="single" w:sz="12" w:space="0" w:color="000000"/>
              <w:left w:val="double" w:sz="6" w:space="0" w:color="000000"/>
              <w:bottom w:val="single" w:sz="6" w:space="0" w:color="000000"/>
              <w:right w:val="single" w:sz="6" w:space="0" w:color="000000"/>
            </w:tcBorders>
            <w:vAlign w:val="center"/>
          </w:tcPr>
          <w:p w:rsidR="004C3296" w:rsidRDefault="004C3296" w:rsidP="00F75076">
            <w:pPr>
              <w:tabs>
                <w:tab w:val="left" w:pos="-1200"/>
                <w:tab w:val="left" w:pos="-720"/>
                <w:tab w:val="left" w:pos="0"/>
                <w:tab w:val="left" w:pos="510"/>
                <w:tab w:val="left" w:pos="1440"/>
              </w:tabs>
              <w:rPr>
                <w:sz w:val="20"/>
                <w:szCs w:val="20"/>
              </w:rPr>
            </w:pPr>
            <w:r w:rsidRPr="005B1EAE">
              <w:rPr>
                <w:b/>
                <w:i/>
                <w:sz w:val="20"/>
                <w:szCs w:val="20"/>
              </w:rPr>
              <w:t xml:space="preserve">Item </w:t>
            </w:r>
            <w:r w:rsidR="00F75076" w:rsidRPr="005B1EAE">
              <w:rPr>
                <w:b/>
                <w:i/>
                <w:sz w:val="20"/>
                <w:szCs w:val="20"/>
              </w:rPr>
              <w:t>#6</w:t>
            </w:r>
            <w:r w:rsidR="00834AEF" w:rsidRPr="005B1EAE">
              <w:rPr>
                <w:b/>
                <w:i/>
                <w:sz w:val="20"/>
                <w:szCs w:val="20"/>
              </w:rPr>
              <w:t xml:space="preserve"> Completion Score – Weighted 5</w:t>
            </w:r>
            <w:r w:rsidRPr="005B1EAE">
              <w:rPr>
                <w:b/>
                <w:i/>
                <w:sz w:val="20"/>
                <w:szCs w:val="20"/>
              </w:rPr>
              <w:t xml:space="preserve">% of </w:t>
            </w:r>
            <w:r w:rsidR="00854D2E" w:rsidRPr="005B1EAE">
              <w:rPr>
                <w:b/>
                <w:i/>
                <w:sz w:val="20"/>
                <w:szCs w:val="20"/>
              </w:rPr>
              <w:t>Part A</w:t>
            </w:r>
          </w:p>
        </w:tc>
        <w:tc>
          <w:tcPr>
            <w:tcW w:w="2691" w:type="dxa"/>
            <w:gridSpan w:val="4"/>
            <w:tcBorders>
              <w:top w:val="single" w:sz="12" w:space="0" w:color="000000"/>
              <w:left w:val="single" w:sz="6" w:space="0" w:color="000000"/>
              <w:bottom w:val="single" w:sz="6" w:space="0" w:color="000000"/>
              <w:right w:val="double" w:sz="6" w:space="0" w:color="000000"/>
            </w:tcBorders>
            <w:vAlign w:val="center"/>
          </w:tcPr>
          <w:p w:rsidR="004C3296" w:rsidRDefault="00CF466C" w:rsidP="00CF466C">
            <w:pPr>
              <w:tabs>
                <w:tab w:val="left" w:pos="-1200"/>
                <w:tab w:val="left" w:pos="-720"/>
                <w:tab w:val="left" w:pos="0"/>
                <w:tab w:val="left" w:pos="510"/>
                <w:tab w:val="left" w:pos="1440"/>
              </w:tabs>
              <w:spacing w:after="58"/>
              <w:jc w:val="center"/>
              <w:rPr>
                <w:b/>
                <w:bCs/>
                <w:sz w:val="20"/>
                <w:szCs w:val="20"/>
              </w:rPr>
            </w:pPr>
            <w:r>
              <w:rPr>
                <w:b/>
                <w:bCs/>
                <w:sz w:val="20"/>
                <w:szCs w:val="20"/>
              </w:rPr>
              <w:t xml:space="preserve">x / 2 = </w:t>
            </w:r>
            <w:r w:rsidRPr="00526A3E">
              <w:rPr>
                <w:b/>
                <w:bCs/>
                <w:color w:val="FF0000"/>
                <w:sz w:val="20"/>
                <w:szCs w:val="20"/>
              </w:rPr>
              <w:t>xx</w:t>
            </w:r>
            <w:r>
              <w:rPr>
                <w:b/>
                <w:bCs/>
                <w:sz w:val="20"/>
                <w:szCs w:val="20"/>
              </w:rPr>
              <w:t>%</w:t>
            </w: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rsidP="000E6661">
            <w:pPr>
              <w:tabs>
                <w:tab w:val="left" w:pos="-1200"/>
                <w:tab w:val="left" w:pos="-720"/>
                <w:tab w:val="left" w:pos="0"/>
                <w:tab w:val="left" w:pos="510"/>
                <w:tab w:val="left" w:pos="1440"/>
              </w:tabs>
              <w:ind w:left="510" w:hanging="510"/>
              <w:rPr>
                <w:sz w:val="20"/>
                <w:szCs w:val="20"/>
              </w:rPr>
            </w:pPr>
            <w:proofErr w:type="spellStart"/>
            <w:r>
              <w:rPr>
                <w:sz w:val="20"/>
                <w:szCs w:val="20"/>
              </w:rPr>
              <w:t>i</w:t>
            </w:r>
            <w:proofErr w:type="spellEnd"/>
            <w:r>
              <w:rPr>
                <w:sz w:val="20"/>
                <w:szCs w:val="20"/>
              </w:rPr>
              <w:t>.</w:t>
            </w:r>
            <w:r>
              <w:rPr>
                <w:sz w:val="20"/>
                <w:szCs w:val="20"/>
              </w:rPr>
              <w:tab/>
              <w:t xml:space="preserve">If an existing PHA was revalidated, was the revalidated PHA brought into compliance with sections </w:t>
            </w:r>
            <w:r w:rsidR="000E6661">
              <w:rPr>
                <w:sz w:val="20"/>
                <w:szCs w:val="20"/>
              </w:rPr>
              <w:t>2</w:t>
            </w:r>
            <w:r>
              <w:rPr>
                <w:sz w:val="20"/>
                <w:szCs w:val="20"/>
              </w:rPr>
              <w:t xml:space="preserve"> through </w:t>
            </w:r>
            <w:r w:rsidR="000E6661">
              <w:rPr>
                <w:sz w:val="20"/>
                <w:szCs w:val="20"/>
              </w:rPr>
              <w:t>6</w:t>
            </w:r>
            <w:r>
              <w:rPr>
                <w:sz w:val="20"/>
                <w:szCs w:val="20"/>
              </w:rPr>
              <w:t xml:space="preserve"> above? </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459.9549(1)</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rPr>
                <w:sz w:val="20"/>
                <w:szCs w:val="20"/>
              </w:rPr>
            </w:pPr>
            <w:r>
              <w:rPr>
                <w:sz w:val="20"/>
                <w:szCs w:val="20"/>
              </w:rPr>
              <w:t>ii.</w:t>
            </w:r>
            <w:r>
              <w:rPr>
                <w:sz w:val="20"/>
                <w:szCs w:val="20"/>
              </w:rPr>
              <w:tab/>
              <w:t xml:space="preserve">If an existing PHA was revalidated, does the revalidation comply with: </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459.9549(1)</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960"/>
                <w:tab w:val="left" w:pos="1440"/>
              </w:tabs>
              <w:spacing w:after="58"/>
              <w:ind w:left="960" w:hanging="450"/>
              <w:rPr>
                <w:sz w:val="20"/>
                <w:szCs w:val="20"/>
              </w:rPr>
            </w:pPr>
            <w:r>
              <w:rPr>
                <w:sz w:val="20"/>
                <w:szCs w:val="20"/>
              </w:rPr>
              <w:t>a.</w:t>
            </w:r>
            <w:r>
              <w:rPr>
                <w:sz w:val="20"/>
                <w:szCs w:val="20"/>
              </w:rPr>
              <w:tab/>
              <w:t>Does the Revalidation reflect current Process Safety Information &amp; offsite consequence analysis? (There must be documentation indicating how the accuracy was validated)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459.95496</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960"/>
              </w:tabs>
              <w:spacing w:after="58"/>
              <w:ind w:left="960" w:hanging="450"/>
              <w:rPr>
                <w:sz w:val="20"/>
                <w:szCs w:val="20"/>
              </w:rPr>
            </w:pPr>
            <w:r>
              <w:rPr>
                <w:sz w:val="20"/>
                <w:szCs w:val="20"/>
              </w:rPr>
              <w:t>b.</w:t>
            </w:r>
            <w:r>
              <w:rPr>
                <w:sz w:val="20"/>
                <w:szCs w:val="20"/>
              </w:rPr>
              <w:tab/>
              <w:t>Does the Revalidation reflect current Standard Operating Procedures? (There must be documentation indicating how the accuracy was validated)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459.95498</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960"/>
              </w:tabs>
              <w:spacing w:after="58"/>
              <w:ind w:left="960" w:hanging="450"/>
              <w:rPr>
                <w:sz w:val="20"/>
                <w:szCs w:val="20"/>
              </w:rPr>
            </w:pPr>
            <w:r>
              <w:rPr>
                <w:sz w:val="20"/>
                <w:szCs w:val="20"/>
              </w:rPr>
              <w:t>c.</w:t>
            </w:r>
            <w:r>
              <w:rPr>
                <w:sz w:val="20"/>
                <w:szCs w:val="20"/>
              </w:rPr>
              <w:tab/>
              <w:t>Does the Revalidation reflect the current Training Program? (There must be documentation indicating how the accuracy was validated)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459.95498</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960"/>
              </w:tabs>
              <w:spacing w:after="58"/>
              <w:ind w:left="960" w:hanging="450"/>
              <w:rPr>
                <w:sz w:val="20"/>
                <w:szCs w:val="20"/>
              </w:rPr>
            </w:pPr>
            <w:r>
              <w:rPr>
                <w:sz w:val="20"/>
                <w:szCs w:val="20"/>
              </w:rPr>
              <w:t>d.</w:t>
            </w:r>
            <w:r>
              <w:rPr>
                <w:sz w:val="20"/>
                <w:szCs w:val="20"/>
              </w:rPr>
              <w:tab/>
              <w:t>Does the Revalidation reflect the current Maintenance Program? (There must be documentation indicating how the accuracy was validated)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459.95498</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960"/>
              </w:tabs>
              <w:spacing w:after="58"/>
              <w:ind w:left="960" w:hanging="450"/>
              <w:rPr>
                <w:sz w:val="20"/>
                <w:szCs w:val="20"/>
              </w:rPr>
            </w:pPr>
            <w:r>
              <w:rPr>
                <w:sz w:val="20"/>
                <w:szCs w:val="20"/>
              </w:rPr>
              <w:t>e.</w:t>
            </w:r>
            <w:r>
              <w:rPr>
                <w:sz w:val="20"/>
                <w:szCs w:val="20"/>
              </w:rPr>
              <w:tab/>
              <w:t>Does the Revalidation reflect the current Emergency Response Program? (There must be documentation indicating how the accuracy was validated)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459.95498</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960"/>
              </w:tabs>
              <w:spacing w:after="58"/>
              <w:ind w:left="960" w:hanging="450"/>
              <w:rPr>
                <w:sz w:val="20"/>
                <w:szCs w:val="20"/>
              </w:rPr>
            </w:pPr>
            <w:r>
              <w:rPr>
                <w:sz w:val="20"/>
                <w:szCs w:val="20"/>
              </w:rPr>
              <w:t>f.</w:t>
            </w:r>
            <w:r>
              <w:rPr>
                <w:sz w:val="20"/>
                <w:szCs w:val="20"/>
              </w:rPr>
              <w:tab/>
              <w:t>Does the Revalidation consider incidents that occurred after the prior PHA?</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459.955(1)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960"/>
              </w:tabs>
              <w:spacing w:after="58"/>
              <w:ind w:left="960" w:hanging="450"/>
              <w:rPr>
                <w:sz w:val="20"/>
                <w:szCs w:val="20"/>
              </w:rPr>
            </w:pPr>
            <w:r>
              <w:rPr>
                <w:sz w:val="20"/>
                <w:szCs w:val="20"/>
              </w:rPr>
              <w:t>g.</w:t>
            </w:r>
            <w:r>
              <w:rPr>
                <w:sz w:val="20"/>
                <w:szCs w:val="20"/>
              </w:rPr>
              <w:tab/>
              <w:t>Has Revalidation team ensured that all recommendations from Incident Investigations have been implemented or are scheduled to be completed as soon as possible?</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459.955(2)</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960"/>
              </w:tabs>
              <w:spacing w:after="58"/>
              <w:ind w:left="960" w:hanging="450"/>
              <w:rPr>
                <w:sz w:val="20"/>
                <w:szCs w:val="20"/>
              </w:rPr>
            </w:pPr>
            <w:r>
              <w:rPr>
                <w:sz w:val="20"/>
                <w:szCs w:val="20"/>
              </w:rPr>
              <w:t>h.</w:t>
            </w:r>
            <w:r>
              <w:rPr>
                <w:sz w:val="20"/>
                <w:szCs w:val="20"/>
              </w:rPr>
              <w:tab/>
              <w:t>If deficient program elements were the cause of the incidents, have those deficiencies been corrected?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459.955(3)</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0258D5">
        <w:trPr>
          <w:cantSplit/>
          <w:trHeight w:val="720"/>
        </w:trPr>
        <w:tc>
          <w:tcPr>
            <w:tcW w:w="10530" w:type="dxa"/>
            <w:gridSpan w:val="10"/>
            <w:tcBorders>
              <w:top w:val="single" w:sz="6" w:space="0" w:color="000000"/>
              <w:left w:val="double" w:sz="6" w:space="0" w:color="000000"/>
              <w:bottom w:val="single" w:sz="12" w:space="0" w:color="000000"/>
              <w:right w:val="double" w:sz="6" w:space="0" w:color="000000"/>
            </w:tcBorders>
          </w:tcPr>
          <w:p w:rsidR="004C3296" w:rsidRDefault="004C3296">
            <w:pPr>
              <w:tabs>
                <w:tab w:val="left" w:pos="-1200"/>
                <w:tab w:val="left" w:pos="-720"/>
                <w:tab w:val="left" w:pos="0"/>
                <w:tab w:val="left" w:pos="510"/>
                <w:tab w:val="left" w:pos="1440"/>
              </w:tabs>
              <w:rPr>
                <w:b/>
                <w:bCs/>
                <w:sz w:val="20"/>
                <w:szCs w:val="20"/>
              </w:rPr>
            </w:pPr>
            <w:r>
              <w:rPr>
                <w:b/>
                <w:bCs/>
                <w:sz w:val="20"/>
                <w:szCs w:val="20"/>
              </w:rPr>
              <w:t>Notes/Comments Pertaining to Responses to Questions under Issue 7):</w:t>
            </w:r>
          </w:p>
          <w:p w:rsidR="004C3296" w:rsidRDefault="004C3296">
            <w:pPr>
              <w:tabs>
                <w:tab w:val="left" w:pos="-1200"/>
                <w:tab w:val="left" w:pos="-720"/>
                <w:tab w:val="left" w:pos="0"/>
                <w:tab w:val="left" w:pos="510"/>
                <w:tab w:val="left" w:pos="1440"/>
              </w:tabs>
              <w:rPr>
                <w:sz w:val="20"/>
                <w:szCs w:val="20"/>
              </w:rPr>
            </w:pPr>
          </w:p>
          <w:p w:rsidR="004C3296" w:rsidRDefault="004C3296" w:rsidP="005E576D">
            <w:pPr>
              <w:tabs>
                <w:tab w:val="left" w:pos="-1200"/>
                <w:tab w:val="left" w:pos="-720"/>
                <w:tab w:val="left" w:pos="0"/>
                <w:tab w:val="left" w:pos="510"/>
                <w:tab w:val="left" w:pos="1440"/>
              </w:tabs>
              <w:spacing w:after="58"/>
              <w:rPr>
                <w:b/>
                <w:bCs/>
                <w:sz w:val="20"/>
                <w:szCs w:val="20"/>
              </w:rPr>
            </w:pPr>
          </w:p>
        </w:tc>
      </w:tr>
      <w:tr w:rsidR="004C3296" w:rsidTr="000258D5">
        <w:trPr>
          <w:cantSplit/>
          <w:trHeight w:val="720"/>
        </w:trPr>
        <w:tc>
          <w:tcPr>
            <w:tcW w:w="7839" w:type="dxa"/>
            <w:gridSpan w:val="6"/>
            <w:tcBorders>
              <w:top w:val="single" w:sz="12" w:space="0" w:color="000000"/>
              <w:left w:val="double" w:sz="6" w:space="0" w:color="000000"/>
              <w:bottom w:val="single" w:sz="12" w:space="0" w:color="000000"/>
              <w:right w:val="single" w:sz="6" w:space="0" w:color="000000"/>
            </w:tcBorders>
            <w:vAlign w:val="center"/>
          </w:tcPr>
          <w:p w:rsidR="004C3296" w:rsidRDefault="00A04432">
            <w:pPr>
              <w:tabs>
                <w:tab w:val="left" w:pos="-1200"/>
                <w:tab w:val="left" w:pos="-720"/>
                <w:tab w:val="left" w:pos="0"/>
                <w:tab w:val="left" w:pos="510"/>
                <w:tab w:val="left" w:pos="1440"/>
              </w:tabs>
              <w:spacing w:after="58"/>
              <w:ind w:left="510" w:hanging="510"/>
              <w:rPr>
                <w:b/>
                <w:bCs/>
                <w:sz w:val="20"/>
                <w:szCs w:val="20"/>
              </w:rPr>
            </w:pPr>
            <w:r>
              <w:rPr>
                <w:b/>
                <w:bCs/>
                <w:sz w:val="20"/>
                <w:szCs w:val="20"/>
              </w:rPr>
              <w:t>7</w:t>
            </w:r>
            <w:r w:rsidR="004C3296">
              <w:rPr>
                <w:b/>
                <w:bCs/>
                <w:sz w:val="20"/>
                <w:szCs w:val="20"/>
              </w:rPr>
              <w:t>)</w:t>
            </w:r>
            <w:r w:rsidR="004C3296">
              <w:rPr>
                <w:b/>
                <w:bCs/>
                <w:sz w:val="20"/>
                <w:szCs w:val="20"/>
              </w:rPr>
              <w:tab/>
              <w:t>MANAGEMENT PLAN AND DOCUMENT CONTROL</w:t>
            </w:r>
          </w:p>
        </w:tc>
        <w:tc>
          <w:tcPr>
            <w:tcW w:w="1842" w:type="dxa"/>
            <w:gridSpan w:val="3"/>
            <w:tcBorders>
              <w:top w:val="single" w:sz="12" w:space="0" w:color="000000"/>
              <w:left w:val="single" w:sz="6" w:space="0" w:color="000000"/>
              <w:bottom w:val="single" w:sz="12"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NAC Ref.</w:t>
            </w:r>
          </w:p>
        </w:tc>
        <w:tc>
          <w:tcPr>
            <w:tcW w:w="849" w:type="dxa"/>
            <w:tcBorders>
              <w:top w:val="single" w:sz="12" w:space="0" w:color="000000"/>
              <w:left w:val="single" w:sz="6" w:space="0" w:color="000000"/>
              <w:bottom w:val="single" w:sz="12"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Resp.</w:t>
            </w:r>
          </w:p>
          <w:p w:rsidR="004C3296" w:rsidRDefault="004C3296">
            <w:pPr>
              <w:tabs>
                <w:tab w:val="left" w:pos="-1200"/>
                <w:tab w:val="left" w:pos="-720"/>
                <w:tab w:val="left" w:pos="0"/>
                <w:tab w:val="left" w:pos="510"/>
                <w:tab w:val="left" w:pos="1440"/>
              </w:tabs>
              <w:spacing w:after="58"/>
              <w:jc w:val="center"/>
              <w:rPr>
                <w:b/>
                <w:bCs/>
                <w:sz w:val="20"/>
                <w:szCs w:val="20"/>
              </w:rPr>
            </w:pPr>
            <w:r>
              <w:rPr>
                <w:b/>
                <w:bCs/>
                <w:sz w:val="20"/>
                <w:szCs w:val="20"/>
              </w:rPr>
              <w:t>Code</w:t>
            </w:r>
          </w:p>
        </w:tc>
      </w:tr>
      <w:tr w:rsidR="004C3296" w:rsidTr="001E7B35">
        <w:trPr>
          <w:cantSplit/>
          <w:trHeight w:val="720"/>
        </w:trPr>
        <w:tc>
          <w:tcPr>
            <w:tcW w:w="7839" w:type="dxa"/>
            <w:gridSpan w:val="6"/>
            <w:tcBorders>
              <w:top w:val="single" w:sz="12" w:space="0" w:color="000000"/>
              <w:left w:val="double" w:sz="6" w:space="0" w:color="000000"/>
              <w:bottom w:val="single" w:sz="6" w:space="0" w:color="000000"/>
              <w:right w:val="single" w:sz="6" w:space="0" w:color="000000"/>
            </w:tcBorders>
            <w:vAlign w:val="center"/>
          </w:tcPr>
          <w:p w:rsidR="004C3296" w:rsidRDefault="00A04432">
            <w:pPr>
              <w:tabs>
                <w:tab w:val="left" w:pos="-1200"/>
                <w:tab w:val="left" w:pos="-720"/>
                <w:tab w:val="left" w:pos="-120"/>
                <w:tab w:val="left" w:pos="0"/>
                <w:tab w:val="left" w:pos="510"/>
              </w:tabs>
              <w:spacing w:after="58"/>
              <w:rPr>
                <w:sz w:val="20"/>
                <w:szCs w:val="20"/>
              </w:rPr>
            </w:pPr>
            <w:r w:rsidRPr="005B1EAE">
              <w:rPr>
                <w:b/>
                <w:i/>
                <w:sz w:val="20"/>
                <w:szCs w:val="20"/>
              </w:rPr>
              <w:t>Item #7</w:t>
            </w:r>
            <w:r w:rsidR="00834AEF" w:rsidRPr="005B1EAE">
              <w:rPr>
                <w:b/>
                <w:i/>
                <w:sz w:val="20"/>
                <w:szCs w:val="20"/>
              </w:rPr>
              <w:t xml:space="preserve"> Completion Score – Weighted 10</w:t>
            </w:r>
            <w:r w:rsidR="004C3296" w:rsidRPr="005B1EAE">
              <w:rPr>
                <w:b/>
                <w:i/>
                <w:sz w:val="20"/>
                <w:szCs w:val="20"/>
              </w:rPr>
              <w:t xml:space="preserve">% of </w:t>
            </w:r>
            <w:r w:rsidR="00854D2E" w:rsidRPr="005B1EAE">
              <w:rPr>
                <w:b/>
                <w:i/>
                <w:sz w:val="20"/>
                <w:szCs w:val="20"/>
              </w:rPr>
              <w:t>Part A</w:t>
            </w:r>
          </w:p>
        </w:tc>
        <w:tc>
          <w:tcPr>
            <w:tcW w:w="2691" w:type="dxa"/>
            <w:gridSpan w:val="4"/>
            <w:tcBorders>
              <w:top w:val="single" w:sz="12" w:space="0" w:color="000000"/>
              <w:left w:val="single" w:sz="6" w:space="0" w:color="000000"/>
              <w:bottom w:val="single" w:sz="6" w:space="0" w:color="000000"/>
              <w:right w:val="double" w:sz="6" w:space="0" w:color="000000"/>
            </w:tcBorders>
            <w:vAlign w:val="center"/>
          </w:tcPr>
          <w:p w:rsidR="004C3296" w:rsidRDefault="00A04432">
            <w:pPr>
              <w:tabs>
                <w:tab w:val="left" w:pos="-1200"/>
                <w:tab w:val="left" w:pos="-720"/>
                <w:tab w:val="left" w:pos="0"/>
                <w:tab w:val="left" w:pos="510"/>
                <w:tab w:val="left" w:pos="1440"/>
              </w:tabs>
              <w:spacing w:after="58"/>
              <w:jc w:val="center"/>
              <w:rPr>
                <w:b/>
                <w:bCs/>
                <w:sz w:val="20"/>
                <w:szCs w:val="20"/>
              </w:rPr>
            </w:pPr>
            <w:r>
              <w:rPr>
                <w:b/>
                <w:bCs/>
                <w:sz w:val="20"/>
                <w:szCs w:val="20"/>
              </w:rPr>
              <w:t xml:space="preserve">x / 2 = </w:t>
            </w:r>
            <w:r w:rsidRPr="00526A3E">
              <w:rPr>
                <w:b/>
                <w:bCs/>
                <w:color w:val="FF0000"/>
                <w:sz w:val="20"/>
                <w:szCs w:val="20"/>
              </w:rPr>
              <w:t>xx</w:t>
            </w:r>
            <w:r>
              <w:rPr>
                <w:b/>
                <w:bCs/>
                <w:sz w:val="20"/>
                <w:szCs w:val="20"/>
              </w:rPr>
              <w:t>%</w:t>
            </w: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120"/>
                <w:tab w:val="left" w:pos="0"/>
                <w:tab w:val="left" w:pos="510"/>
              </w:tabs>
              <w:spacing w:after="58"/>
              <w:ind w:left="510" w:hanging="510"/>
              <w:rPr>
                <w:sz w:val="20"/>
                <w:szCs w:val="20"/>
              </w:rPr>
            </w:pPr>
            <w:proofErr w:type="spellStart"/>
            <w:r>
              <w:rPr>
                <w:sz w:val="20"/>
                <w:szCs w:val="20"/>
              </w:rPr>
              <w:t>i</w:t>
            </w:r>
            <w:proofErr w:type="spellEnd"/>
            <w:r>
              <w:rPr>
                <w:sz w:val="20"/>
                <w:szCs w:val="20"/>
              </w:rPr>
              <w:t>.</w:t>
            </w:r>
            <w:r>
              <w:rPr>
                <w:sz w:val="20"/>
                <w:szCs w:val="20"/>
              </w:rPr>
              <w:tab/>
              <w:t>Is there a site-specific plan that addresses how the PHA requirements will be developed and maintained, including:</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870"/>
                <w:tab w:val="left" w:pos="1440"/>
              </w:tabs>
              <w:ind w:left="870" w:hanging="360"/>
              <w:rPr>
                <w:sz w:val="20"/>
                <w:szCs w:val="20"/>
              </w:rPr>
            </w:pPr>
            <w:r>
              <w:rPr>
                <w:sz w:val="20"/>
                <w:szCs w:val="20"/>
              </w:rPr>
              <w:lastRenderedPageBreak/>
              <w:t>a.</w:t>
            </w:r>
            <w:r>
              <w:rPr>
                <w:sz w:val="20"/>
                <w:szCs w:val="20"/>
              </w:rPr>
              <w:tab/>
            </w:r>
            <w:r>
              <w:rPr>
                <w:iCs/>
                <w:sz w:val="20"/>
              </w:rPr>
              <w:t>Document the names of person(s) who are members of the team with overall responsibility for the development, implementation and integration of the Process Hazard Analysis Program Requirements?</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ind w:left="510"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750C60">
            <w:pPr>
              <w:tabs>
                <w:tab w:val="left" w:pos="-1200"/>
                <w:tab w:val="left" w:pos="-720"/>
                <w:tab w:val="left" w:pos="1050"/>
              </w:tabs>
              <w:spacing w:after="58"/>
              <w:ind w:left="1050" w:right="78" w:hanging="540"/>
              <w:rPr>
                <w:sz w:val="20"/>
                <w:szCs w:val="20"/>
              </w:rPr>
            </w:pPr>
            <w:r>
              <w:rPr>
                <w:sz w:val="20"/>
                <w:szCs w:val="20"/>
              </w:rPr>
              <w:t>b</w:t>
            </w:r>
            <w:r w:rsidR="004C3296">
              <w:rPr>
                <w:sz w:val="20"/>
                <w:szCs w:val="20"/>
              </w:rPr>
              <w:t>.</w:t>
            </w:r>
            <w:r w:rsidR="004C3296">
              <w:rPr>
                <w:sz w:val="20"/>
                <w:szCs w:val="20"/>
              </w:rPr>
              <w:tab/>
              <w:t>How the PHA Team Leader, the scribe, and the other PHA Team Members are selected?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spacing w:after="58"/>
              <w:ind w:left="510" w:right="78"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750C60">
            <w:pPr>
              <w:tabs>
                <w:tab w:val="left" w:pos="-1200"/>
                <w:tab w:val="left" w:pos="-720"/>
                <w:tab w:val="left" w:pos="1050"/>
              </w:tabs>
              <w:spacing w:after="58"/>
              <w:ind w:left="1050" w:right="78" w:hanging="540"/>
              <w:rPr>
                <w:sz w:val="20"/>
                <w:szCs w:val="20"/>
              </w:rPr>
            </w:pPr>
            <w:r>
              <w:rPr>
                <w:sz w:val="20"/>
                <w:szCs w:val="20"/>
              </w:rPr>
              <w:t>c</w:t>
            </w:r>
            <w:r w:rsidR="004C3296">
              <w:rPr>
                <w:sz w:val="20"/>
                <w:szCs w:val="20"/>
              </w:rPr>
              <w:t>.</w:t>
            </w:r>
            <w:r w:rsidR="004C3296">
              <w:rPr>
                <w:sz w:val="20"/>
                <w:szCs w:val="20"/>
              </w:rPr>
              <w:tab/>
              <w:t>Who is responsible for selecting the PHA methodology to be used and obtaining NDEP-CAPP approval of the methodology prior to beginning the PHA?</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spacing w:after="58"/>
              <w:ind w:left="510" w:right="78"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750C60">
            <w:pPr>
              <w:tabs>
                <w:tab w:val="left" w:pos="-1200"/>
                <w:tab w:val="left" w:pos="-720"/>
                <w:tab w:val="left" w:pos="1050"/>
              </w:tabs>
              <w:spacing w:after="58"/>
              <w:ind w:left="1050" w:right="78" w:hanging="540"/>
              <w:rPr>
                <w:sz w:val="20"/>
                <w:szCs w:val="20"/>
              </w:rPr>
            </w:pPr>
            <w:r>
              <w:rPr>
                <w:sz w:val="20"/>
                <w:szCs w:val="20"/>
              </w:rPr>
              <w:t>d</w:t>
            </w:r>
            <w:r w:rsidR="004C3296">
              <w:rPr>
                <w:sz w:val="20"/>
                <w:szCs w:val="20"/>
              </w:rPr>
              <w:t>.</w:t>
            </w:r>
            <w:r w:rsidR="004C3296">
              <w:rPr>
                <w:sz w:val="20"/>
                <w:szCs w:val="20"/>
              </w:rPr>
              <w:tab/>
              <w:t>How is PSI verified?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spacing w:after="58"/>
              <w:ind w:left="510" w:right="78"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750C60">
            <w:pPr>
              <w:tabs>
                <w:tab w:val="left" w:pos="-1200"/>
                <w:tab w:val="left" w:pos="-720"/>
                <w:tab w:val="left" w:pos="1050"/>
              </w:tabs>
              <w:spacing w:after="58"/>
              <w:ind w:left="1050" w:right="78" w:hanging="540"/>
              <w:rPr>
                <w:sz w:val="20"/>
                <w:szCs w:val="20"/>
              </w:rPr>
            </w:pPr>
            <w:r>
              <w:rPr>
                <w:sz w:val="20"/>
                <w:szCs w:val="20"/>
              </w:rPr>
              <w:t>e</w:t>
            </w:r>
            <w:r w:rsidR="004C3296">
              <w:rPr>
                <w:sz w:val="20"/>
                <w:szCs w:val="20"/>
              </w:rPr>
              <w:t>.</w:t>
            </w:r>
            <w:r w:rsidR="004C3296">
              <w:rPr>
                <w:sz w:val="20"/>
                <w:szCs w:val="20"/>
              </w:rPr>
              <w:tab/>
              <w:t>Who evaluates recommendations?</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spacing w:after="58"/>
              <w:ind w:left="510" w:right="78"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750C60">
            <w:pPr>
              <w:tabs>
                <w:tab w:val="left" w:pos="-1200"/>
                <w:tab w:val="left" w:pos="-720"/>
                <w:tab w:val="left" w:pos="1050"/>
              </w:tabs>
              <w:spacing w:after="58"/>
              <w:ind w:left="1050" w:right="78" w:hanging="540"/>
              <w:rPr>
                <w:sz w:val="20"/>
                <w:szCs w:val="20"/>
              </w:rPr>
            </w:pPr>
            <w:r>
              <w:rPr>
                <w:sz w:val="20"/>
                <w:szCs w:val="20"/>
              </w:rPr>
              <w:t>f</w:t>
            </w:r>
            <w:r w:rsidR="004C3296">
              <w:rPr>
                <w:sz w:val="20"/>
                <w:szCs w:val="20"/>
              </w:rPr>
              <w:t>.</w:t>
            </w:r>
            <w:r w:rsidR="004C3296">
              <w:rPr>
                <w:sz w:val="20"/>
                <w:szCs w:val="20"/>
              </w:rPr>
              <w:tab/>
              <w:t>How are recommendations tracked?</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spacing w:after="58"/>
              <w:ind w:left="510" w:right="78"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750C60">
            <w:pPr>
              <w:tabs>
                <w:tab w:val="left" w:pos="-1200"/>
                <w:tab w:val="left" w:pos="-720"/>
                <w:tab w:val="left" w:pos="1050"/>
              </w:tabs>
              <w:spacing w:after="58"/>
              <w:ind w:left="1050" w:right="78" w:hanging="540"/>
              <w:rPr>
                <w:sz w:val="20"/>
                <w:szCs w:val="20"/>
              </w:rPr>
            </w:pPr>
            <w:r>
              <w:rPr>
                <w:sz w:val="20"/>
                <w:szCs w:val="20"/>
              </w:rPr>
              <w:t>g</w:t>
            </w:r>
            <w:r w:rsidR="004C3296">
              <w:rPr>
                <w:sz w:val="20"/>
                <w:szCs w:val="20"/>
              </w:rPr>
              <w:t>.</w:t>
            </w:r>
            <w:r w:rsidR="004C3296">
              <w:rPr>
                <w:sz w:val="20"/>
                <w:szCs w:val="20"/>
              </w:rPr>
              <w:tab/>
              <w:t>How recommendations are shared with affected employees?</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spacing w:after="58"/>
              <w:ind w:left="510" w:right="78"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6742" w:type="dxa"/>
            <w:gridSpan w:val="4"/>
            <w:tcBorders>
              <w:top w:val="single" w:sz="6" w:space="0" w:color="000000"/>
              <w:left w:val="double" w:sz="6" w:space="0" w:color="000000"/>
              <w:bottom w:val="single" w:sz="6" w:space="0" w:color="000000"/>
              <w:right w:val="single" w:sz="6" w:space="0" w:color="000000"/>
            </w:tcBorders>
            <w:vAlign w:val="center"/>
          </w:tcPr>
          <w:p w:rsidR="004C3296" w:rsidRDefault="00750C60">
            <w:pPr>
              <w:tabs>
                <w:tab w:val="left" w:pos="-1200"/>
                <w:tab w:val="left" w:pos="-720"/>
                <w:tab w:val="left" w:pos="1050"/>
              </w:tabs>
              <w:spacing w:after="58"/>
              <w:ind w:left="1050" w:right="78" w:hanging="540"/>
              <w:rPr>
                <w:sz w:val="20"/>
                <w:szCs w:val="20"/>
              </w:rPr>
            </w:pPr>
            <w:r>
              <w:rPr>
                <w:sz w:val="20"/>
                <w:szCs w:val="20"/>
              </w:rPr>
              <w:t>h</w:t>
            </w:r>
            <w:r w:rsidR="004C3296">
              <w:rPr>
                <w:sz w:val="20"/>
                <w:szCs w:val="20"/>
              </w:rPr>
              <w:t>.</w:t>
            </w:r>
            <w:r w:rsidR="004C3296">
              <w:rPr>
                <w:sz w:val="20"/>
                <w:szCs w:val="20"/>
              </w:rPr>
              <w:tab/>
              <w:t>Who documents the PHA report?</w:t>
            </w:r>
          </w:p>
        </w:tc>
        <w:tc>
          <w:tcPr>
            <w:tcW w:w="1097" w:type="dxa"/>
            <w:gridSpan w:val="2"/>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spacing w:after="58"/>
              <w:ind w:left="510" w:right="78" w:hanging="510"/>
              <w:jc w:val="center"/>
              <w:rPr>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7839" w:type="dxa"/>
            <w:gridSpan w:val="6"/>
            <w:tcBorders>
              <w:top w:val="single" w:sz="6" w:space="0" w:color="000000"/>
              <w:left w:val="double" w:sz="6" w:space="0" w:color="000000"/>
              <w:bottom w:val="single" w:sz="6" w:space="0" w:color="000000"/>
              <w:right w:val="single" w:sz="6" w:space="0" w:color="000000"/>
            </w:tcBorders>
            <w:vAlign w:val="center"/>
          </w:tcPr>
          <w:p w:rsidR="004C3296" w:rsidRDefault="004C3296">
            <w:pPr>
              <w:tabs>
                <w:tab w:val="left" w:pos="-1200"/>
                <w:tab w:val="left" w:pos="-720"/>
                <w:tab w:val="left" w:pos="510"/>
                <w:tab w:val="left" w:pos="1440"/>
              </w:tabs>
              <w:spacing w:after="58"/>
              <w:ind w:left="510" w:right="78" w:hanging="510"/>
              <w:rPr>
                <w:sz w:val="20"/>
                <w:szCs w:val="20"/>
              </w:rPr>
            </w:pPr>
            <w:r>
              <w:rPr>
                <w:sz w:val="20"/>
                <w:szCs w:val="20"/>
              </w:rPr>
              <w:t>ii.</w:t>
            </w:r>
            <w:r>
              <w:rPr>
                <w:sz w:val="20"/>
                <w:szCs w:val="20"/>
              </w:rPr>
              <w:tab/>
              <w:t>Is there a site-specific policy or procedure that addresses how PHA documentation is controlled to ensure that the most current information is in circulation and use?</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459.95341</w:t>
            </w:r>
          </w:p>
        </w:tc>
        <w:tc>
          <w:tcPr>
            <w:tcW w:w="849"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510"/>
                <w:tab w:val="left" w:pos="1440"/>
              </w:tabs>
              <w:spacing w:after="58"/>
              <w:jc w:val="center"/>
              <w:rPr>
                <w:b/>
                <w:bCs/>
                <w:sz w:val="20"/>
                <w:szCs w:val="20"/>
              </w:rPr>
            </w:pPr>
          </w:p>
        </w:tc>
      </w:tr>
      <w:tr w:rsidR="004C3296" w:rsidTr="001E7B35">
        <w:trPr>
          <w:cantSplit/>
          <w:trHeight w:val="720"/>
        </w:trPr>
        <w:tc>
          <w:tcPr>
            <w:tcW w:w="10530" w:type="dxa"/>
            <w:gridSpan w:val="10"/>
            <w:tcBorders>
              <w:top w:val="single" w:sz="6" w:space="0" w:color="000000"/>
              <w:left w:val="double" w:sz="6" w:space="0" w:color="000000"/>
              <w:bottom w:val="single" w:sz="6" w:space="0" w:color="000000"/>
              <w:right w:val="double" w:sz="6" w:space="0" w:color="000000"/>
            </w:tcBorders>
          </w:tcPr>
          <w:p w:rsidR="004C3296" w:rsidRDefault="004C3296">
            <w:pPr>
              <w:tabs>
                <w:tab w:val="left" w:pos="-1200"/>
                <w:tab w:val="left" w:pos="-720"/>
                <w:tab w:val="left" w:pos="0"/>
                <w:tab w:val="left" w:pos="510"/>
                <w:tab w:val="left" w:pos="1440"/>
              </w:tabs>
              <w:rPr>
                <w:b/>
                <w:bCs/>
                <w:sz w:val="20"/>
                <w:szCs w:val="20"/>
              </w:rPr>
            </w:pPr>
            <w:r>
              <w:rPr>
                <w:b/>
                <w:bCs/>
                <w:sz w:val="20"/>
                <w:szCs w:val="20"/>
              </w:rPr>
              <w:t>Notes/Comments Pertaining to Resp</w:t>
            </w:r>
            <w:r w:rsidR="00A04432">
              <w:rPr>
                <w:b/>
                <w:bCs/>
                <w:sz w:val="20"/>
                <w:szCs w:val="20"/>
              </w:rPr>
              <w:t>onses to Questions under Issue 7</w:t>
            </w:r>
            <w:r>
              <w:rPr>
                <w:b/>
                <w:bCs/>
                <w:sz w:val="20"/>
                <w:szCs w:val="20"/>
              </w:rPr>
              <w:t>):</w:t>
            </w:r>
          </w:p>
          <w:p w:rsidR="004C3296" w:rsidRDefault="004C3296">
            <w:pPr>
              <w:tabs>
                <w:tab w:val="left" w:pos="-1200"/>
                <w:tab w:val="left" w:pos="-720"/>
                <w:tab w:val="left" w:pos="0"/>
                <w:tab w:val="left" w:pos="510"/>
                <w:tab w:val="left" w:pos="1440"/>
              </w:tabs>
              <w:rPr>
                <w:b/>
                <w:bCs/>
                <w:sz w:val="20"/>
                <w:szCs w:val="20"/>
              </w:rPr>
            </w:pPr>
          </w:p>
          <w:p w:rsidR="004C3296" w:rsidRDefault="004C3296">
            <w:pPr>
              <w:tabs>
                <w:tab w:val="left" w:pos="-1200"/>
                <w:tab w:val="left" w:pos="-720"/>
                <w:tab w:val="left" w:pos="0"/>
                <w:tab w:val="left" w:pos="510"/>
                <w:tab w:val="left" w:pos="1440"/>
              </w:tabs>
              <w:spacing w:after="58"/>
              <w:rPr>
                <w:b/>
                <w:bCs/>
                <w:sz w:val="20"/>
                <w:szCs w:val="20"/>
              </w:rPr>
            </w:pPr>
          </w:p>
          <w:p w:rsidR="00B70603" w:rsidRDefault="00B70603">
            <w:pPr>
              <w:tabs>
                <w:tab w:val="left" w:pos="-1200"/>
                <w:tab w:val="left" w:pos="-720"/>
                <w:tab w:val="left" w:pos="0"/>
                <w:tab w:val="left" w:pos="510"/>
                <w:tab w:val="left" w:pos="1440"/>
              </w:tabs>
              <w:spacing w:after="58"/>
              <w:rPr>
                <w:b/>
                <w:bCs/>
                <w:sz w:val="20"/>
                <w:szCs w:val="20"/>
              </w:rPr>
            </w:pPr>
          </w:p>
          <w:p w:rsidR="00B70603" w:rsidRDefault="00B70603">
            <w:pPr>
              <w:tabs>
                <w:tab w:val="left" w:pos="-1200"/>
                <w:tab w:val="left" w:pos="-720"/>
                <w:tab w:val="left" w:pos="0"/>
                <w:tab w:val="left" w:pos="510"/>
                <w:tab w:val="left" w:pos="1440"/>
              </w:tabs>
              <w:spacing w:after="58"/>
              <w:rPr>
                <w:b/>
                <w:bCs/>
                <w:sz w:val="20"/>
                <w:szCs w:val="20"/>
              </w:rPr>
            </w:pPr>
          </w:p>
        </w:tc>
      </w:tr>
      <w:tr w:rsidR="004C3296" w:rsidTr="001E7B35">
        <w:trPr>
          <w:trHeight w:val="1065"/>
        </w:trPr>
        <w:tc>
          <w:tcPr>
            <w:tcW w:w="10530" w:type="dxa"/>
            <w:gridSpan w:val="10"/>
            <w:tcBorders>
              <w:top w:val="single" w:sz="6" w:space="0" w:color="000000"/>
              <w:left w:val="double" w:sz="6" w:space="0" w:color="000000"/>
              <w:bottom w:val="double" w:sz="6" w:space="0" w:color="000000"/>
              <w:right w:val="double" w:sz="6" w:space="0" w:color="000000"/>
            </w:tcBorders>
          </w:tcPr>
          <w:p w:rsidR="004C3296" w:rsidRDefault="004C3296">
            <w:pPr>
              <w:tabs>
                <w:tab w:val="left" w:pos="-1200"/>
                <w:tab w:val="left" w:pos="-720"/>
                <w:tab w:val="left" w:pos="0"/>
                <w:tab w:val="left" w:pos="510"/>
                <w:tab w:val="left" w:pos="1440"/>
              </w:tabs>
              <w:rPr>
                <w:sz w:val="20"/>
                <w:szCs w:val="20"/>
              </w:rPr>
            </w:pPr>
            <w:r>
              <w:rPr>
                <w:b/>
                <w:bCs/>
                <w:sz w:val="20"/>
                <w:szCs w:val="20"/>
              </w:rPr>
              <w:t>General Records Audit/Review Notes/Comments:</w:t>
            </w:r>
          </w:p>
          <w:p w:rsidR="004C3296" w:rsidRDefault="004C3296">
            <w:pPr>
              <w:tabs>
                <w:tab w:val="left" w:pos="-1200"/>
                <w:tab w:val="left" w:pos="-720"/>
                <w:tab w:val="left" w:pos="0"/>
                <w:tab w:val="left" w:pos="510"/>
                <w:tab w:val="left" w:pos="1440"/>
              </w:tabs>
              <w:rPr>
                <w:sz w:val="20"/>
                <w:szCs w:val="20"/>
              </w:rPr>
            </w:pPr>
          </w:p>
          <w:p w:rsidR="004C3296" w:rsidRDefault="004C3296">
            <w:pPr>
              <w:tabs>
                <w:tab w:val="left" w:pos="-1200"/>
                <w:tab w:val="left" w:pos="-720"/>
                <w:tab w:val="left" w:pos="0"/>
                <w:tab w:val="left" w:pos="510"/>
                <w:tab w:val="left" w:pos="1440"/>
              </w:tabs>
              <w:spacing w:after="58"/>
              <w:rPr>
                <w:sz w:val="20"/>
                <w:szCs w:val="20"/>
              </w:rPr>
            </w:pPr>
          </w:p>
          <w:p w:rsidR="004C3296" w:rsidRDefault="004C3296">
            <w:pPr>
              <w:tabs>
                <w:tab w:val="left" w:pos="-1200"/>
                <w:tab w:val="left" w:pos="-720"/>
                <w:tab w:val="left" w:pos="0"/>
                <w:tab w:val="left" w:pos="510"/>
                <w:tab w:val="left" w:pos="1440"/>
              </w:tabs>
              <w:spacing w:after="58"/>
              <w:rPr>
                <w:sz w:val="20"/>
                <w:szCs w:val="20"/>
              </w:rPr>
            </w:pPr>
          </w:p>
          <w:p w:rsidR="004C3296" w:rsidRDefault="004C3296">
            <w:pPr>
              <w:tabs>
                <w:tab w:val="left" w:pos="-1200"/>
                <w:tab w:val="left" w:pos="-720"/>
                <w:tab w:val="left" w:pos="0"/>
                <w:tab w:val="left" w:pos="510"/>
                <w:tab w:val="left" w:pos="1440"/>
              </w:tabs>
              <w:spacing w:after="58"/>
              <w:rPr>
                <w:sz w:val="20"/>
                <w:szCs w:val="20"/>
              </w:rPr>
            </w:pPr>
          </w:p>
        </w:tc>
      </w:tr>
    </w:tbl>
    <w:p w:rsidR="004C3296" w:rsidRDefault="004C3296"/>
    <w:p w:rsidR="004C3296" w:rsidRDefault="004C3296">
      <w:r>
        <w:br w:type="page"/>
      </w:r>
    </w:p>
    <w:tbl>
      <w:tblPr>
        <w:tblW w:w="10530" w:type="dxa"/>
        <w:tblInd w:w="120" w:type="dxa"/>
        <w:tblLayout w:type="fixed"/>
        <w:tblCellMar>
          <w:left w:w="120" w:type="dxa"/>
          <w:right w:w="120" w:type="dxa"/>
        </w:tblCellMar>
        <w:tblLook w:val="0000" w:firstRow="0" w:lastRow="0" w:firstColumn="0" w:lastColumn="0" w:noHBand="0" w:noVBand="0"/>
      </w:tblPr>
      <w:tblGrid>
        <w:gridCol w:w="7830"/>
        <w:gridCol w:w="1800"/>
        <w:gridCol w:w="900"/>
      </w:tblGrid>
      <w:tr w:rsidR="004C3296" w:rsidTr="000258D5">
        <w:trPr>
          <w:trHeight w:val="720"/>
        </w:trPr>
        <w:tc>
          <w:tcPr>
            <w:tcW w:w="10530" w:type="dxa"/>
            <w:gridSpan w:val="3"/>
            <w:tcBorders>
              <w:top w:val="double" w:sz="6" w:space="0" w:color="000000"/>
              <w:left w:val="double" w:sz="6" w:space="0" w:color="000000"/>
              <w:bottom w:val="single" w:sz="12" w:space="0" w:color="000000"/>
              <w:right w:val="double" w:sz="6" w:space="0" w:color="000000"/>
            </w:tcBorders>
            <w:vAlign w:val="center"/>
          </w:tcPr>
          <w:p w:rsidR="004C3296" w:rsidRDefault="004C3296">
            <w:pPr>
              <w:tabs>
                <w:tab w:val="left" w:pos="-1200"/>
                <w:tab w:val="left" w:pos="-720"/>
                <w:tab w:val="left" w:pos="0"/>
                <w:tab w:val="left" w:pos="330"/>
                <w:tab w:val="left" w:pos="1440"/>
              </w:tabs>
              <w:spacing w:after="58"/>
              <w:jc w:val="center"/>
              <w:rPr>
                <w:sz w:val="20"/>
                <w:szCs w:val="20"/>
              </w:rPr>
            </w:pPr>
            <w:r>
              <w:lastRenderedPageBreak/>
              <w:br w:type="page"/>
            </w:r>
            <w:r>
              <w:rPr>
                <w:sz w:val="20"/>
                <w:szCs w:val="20"/>
              </w:rPr>
              <w:br w:type="page"/>
            </w:r>
            <w:r>
              <w:rPr>
                <w:b/>
                <w:bCs/>
                <w:sz w:val="20"/>
                <w:szCs w:val="20"/>
              </w:rPr>
              <w:t>B.  ON-SITE INSPECTION</w:t>
            </w:r>
          </w:p>
        </w:tc>
      </w:tr>
      <w:tr w:rsidR="004C3296" w:rsidTr="000258D5">
        <w:trPr>
          <w:trHeight w:val="720"/>
        </w:trPr>
        <w:tc>
          <w:tcPr>
            <w:tcW w:w="7830" w:type="dxa"/>
            <w:tcBorders>
              <w:top w:val="single" w:sz="12" w:space="0" w:color="000000"/>
              <w:left w:val="double" w:sz="6" w:space="0" w:color="000000"/>
              <w:bottom w:val="single" w:sz="12" w:space="0" w:color="000000"/>
              <w:right w:val="single" w:sz="6" w:space="0" w:color="000000"/>
            </w:tcBorders>
            <w:vAlign w:val="center"/>
          </w:tcPr>
          <w:p w:rsidR="004C3296" w:rsidRDefault="004C3296">
            <w:pPr>
              <w:tabs>
                <w:tab w:val="left" w:pos="-1200"/>
                <w:tab w:val="left" w:pos="-720"/>
                <w:tab w:val="left" w:pos="0"/>
                <w:tab w:val="left" w:pos="330"/>
                <w:tab w:val="left" w:pos="1440"/>
              </w:tabs>
              <w:spacing w:after="58"/>
              <w:ind w:left="330" w:hanging="330"/>
              <w:rPr>
                <w:sz w:val="20"/>
                <w:szCs w:val="20"/>
              </w:rPr>
            </w:pPr>
            <w:r>
              <w:rPr>
                <w:b/>
                <w:bCs/>
                <w:sz w:val="20"/>
                <w:szCs w:val="20"/>
              </w:rPr>
              <w:t>1)</w:t>
            </w:r>
            <w:r>
              <w:rPr>
                <w:b/>
                <w:bCs/>
                <w:sz w:val="20"/>
                <w:szCs w:val="20"/>
              </w:rPr>
              <w:tab/>
              <w:t>VERIFY THAT PHA IS ONSITE, ACCESSIBLE TO EMPLOYEES AND THAT RECOMMENDATIONS ARE BEING IMPLEMENTED</w:t>
            </w:r>
          </w:p>
        </w:tc>
        <w:tc>
          <w:tcPr>
            <w:tcW w:w="1800" w:type="dxa"/>
            <w:tcBorders>
              <w:top w:val="single" w:sz="12" w:space="0" w:color="000000"/>
              <w:left w:val="single" w:sz="6" w:space="0" w:color="000000"/>
              <w:bottom w:val="single" w:sz="12" w:space="0" w:color="000000"/>
              <w:right w:val="single" w:sz="6" w:space="0" w:color="000000"/>
            </w:tcBorders>
            <w:vAlign w:val="center"/>
          </w:tcPr>
          <w:p w:rsidR="004C3296" w:rsidRDefault="004C3296">
            <w:pPr>
              <w:tabs>
                <w:tab w:val="left" w:pos="-1200"/>
                <w:tab w:val="left" w:pos="-720"/>
                <w:tab w:val="left" w:pos="330"/>
                <w:tab w:val="left" w:pos="1440"/>
              </w:tabs>
              <w:spacing w:after="58"/>
              <w:ind w:left="330"/>
              <w:rPr>
                <w:sz w:val="20"/>
                <w:szCs w:val="20"/>
              </w:rPr>
            </w:pPr>
            <w:r>
              <w:rPr>
                <w:b/>
                <w:bCs/>
                <w:sz w:val="20"/>
                <w:szCs w:val="20"/>
              </w:rPr>
              <w:t>NAC Ref.</w:t>
            </w:r>
          </w:p>
        </w:tc>
        <w:tc>
          <w:tcPr>
            <w:tcW w:w="900" w:type="dxa"/>
            <w:tcBorders>
              <w:top w:val="single" w:sz="12" w:space="0" w:color="000000"/>
              <w:left w:val="single" w:sz="6" w:space="0" w:color="000000"/>
              <w:bottom w:val="single" w:sz="12" w:space="0" w:color="000000"/>
              <w:right w:val="double" w:sz="6" w:space="0" w:color="000000"/>
            </w:tcBorders>
            <w:vAlign w:val="center"/>
          </w:tcPr>
          <w:p w:rsidR="004C3296" w:rsidRDefault="004C3296">
            <w:pPr>
              <w:tabs>
                <w:tab w:val="left" w:pos="-1200"/>
                <w:tab w:val="left" w:pos="-720"/>
                <w:tab w:val="left" w:pos="0"/>
                <w:tab w:val="left" w:pos="330"/>
                <w:tab w:val="left" w:pos="1440"/>
              </w:tabs>
              <w:spacing w:after="58"/>
              <w:jc w:val="center"/>
              <w:rPr>
                <w:sz w:val="20"/>
                <w:szCs w:val="20"/>
              </w:rPr>
            </w:pPr>
            <w:r>
              <w:rPr>
                <w:b/>
                <w:bCs/>
                <w:sz w:val="20"/>
                <w:szCs w:val="20"/>
              </w:rPr>
              <w:t>Resp. Code</w:t>
            </w:r>
          </w:p>
        </w:tc>
      </w:tr>
      <w:tr w:rsidR="00B70603" w:rsidTr="00557ED0">
        <w:trPr>
          <w:trHeight w:val="720"/>
        </w:trPr>
        <w:tc>
          <w:tcPr>
            <w:tcW w:w="7830" w:type="dxa"/>
            <w:tcBorders>
              <w:top w:val="single" w:sz="12" w:space="0" w:color="000000"/>
              <w:left w:val="double" w:sz="6" w:space="0" w:color="000000"/>
              <w:bottom w:val="single" w:sz="6" w:space="0" w:color="000000"/>
              <w:right w:val="single" w:sz="6" w:space="0" w:color="000000"/>
            </w:tcBorders>
            <w:vAlign w:val="center"/>
          </w:tcPr>
          <w:p w:rsidR="00B70603" w:rsidRDefault="00B70603">
            <w:pPr>
              <w:tabs>
                <w:tab w:val="left" w:pos="-1200"/>
                <w:tab w:val="left" w:pos="-720"/>
                <w:tab w:val="left" w:pos="0"/>
                <w:tab w:val="left" w:pos="330"/>
                <w:tab w:val="left" w:pos="1440"/>
              </w:tabs>
              <w:spacing w:after="58"/>
              <w:ind w:left="330" w:hanging="330"/>
              <w:rPr>
                <w:b/>
                <w:bCs/>
                <w:sz w:val="20"/>
                <w:szCs w:val="20"/>
              </w:rPr>
            </w:pPr>
            <w:r w:rsidRPr="00BD39A0">
              <w:rPr>
                <w:b/>
                <w:i/>
                <w:sz w:val="20"/>
                <w:szCs w:val="20"/>
              </w:rPr>
              <w:t>Item #1 Completion Score – Weighted 100% of Part B</w:t>
            </w:r>
          </w:p>
        </w:tc>
        <w:tc>
          <w:tcPr>
            <w:tcW w:w="2700" w:type="dxa"/>
            <w:gridSpan w:val="2"/>
            <w:tcBorders>
              <w:top w:val="single" w:sz="12" w:space="0" w:color="000000"/>
              <w:left w:val="single" w:sz="6" w:space="0" w:color="000000"/>
              <w:bottom w:val="single" w:sz="6" w:space="0" w:color="000000"/>
              <w:right w:val="double" w:sz="6" w:space="0" w:color="000000"/>
            </w:tcBorders>
            <w:vAlign w:val="center"/>
          </w:tcPr>
          <w:p w:rsidR="00B70603" w:rsidRDefault="00B70603" w:rsidP="00BD39A0">
            <w:pPr>
              <w:tabs>
                <w:tab w:val="left" w:pos="-1200"/>
                <w:tab w:val="left" w:pos="-720"/>
                <w:tab w:val="left" w:pos="0"/>
                <w:tab w:val="left" w:pos="330"/>
                <w:tab w:val="left" w:pos="1440"/>
              </w:tabs>
              <w:spacing w:after="58"/>
              <w:jc w:val="center"/>
              <w:rPr>
                <w:b/>
                <w:bCs/>
                <w:sz w:val="20"/>
                <w:szCs w:val="20"/>
              </w:rPr>
            </w:pPr>
            <w:r>
              <w:rPr>
                <w:b/>
                <w:bCs/>
                <w:sz w:val="20"/>
                <w:szCs w:val="20"/>
              </w:rPr>
              <w:t xml:space="preserve">x / </w:t>
            </w:r>
            <w:r w:rsidR="00BD39A0">
              <w:rPr>
                <w:b/>
                <w:bCs/>
                <w:sz w:val="20"/>
                <w:szCs w:val="20"/>
              </w:rPr>
              <w:t>4</w:t>
            </w:r>
            <w:r>
              <w:rPr>
                <w:b/>
                <w:bCs/>
                <w:sz w:val="20"/>
                <w:szCs w:val="20"/>
              </w:rPr>
              <w:t xml:space="preserve"> = </w:t>
            </w:r>
            <w:r w:rsidRPr="00526A3E">
              <w:rPr>
                <w:b/>
                <w:bCs/>
                <w:color w:val="FF0000"/>
                <w:sz w:val="20"/>
                <w:szCs w:val="20"/>
              </w:rPr>
              <w:t>xx</w:t>
            </w:r>
            <w:r>
              <w:rPr>
                <w:b/>
                <w:bCs/>
                <w:sz w:val="20"/>
                <w:szCs w:val="20"/>
              </w:rPr>
              <w:t>%</w:t>
            </w:r>
          </w:p>
        </w:tc>
      </w:tr>
      <w:tr w:rsidR="004C3296" w:rsidTr="00B70603">
        <w:trPr>
          <w:trHeight w:val="720"/>
        </w:trPr>
        <w:tc>
          <w:tcPr>
            <w:tcW w:w="7830" w:type="dxa"/>
            <w:tcBorders>
              <w:top w:val="single" w:sz="6" w:space="0" w:color="000000"/>
              <w:left w:val="double" w:sz="6" w:space="0" w:color="000000"/>
              <w:bottom w:val="single" w:sz="6" w:space="0" w:color="000000"/>
              <w:right w:val="single" w:sz="6" w:space="0" w:color="000000"/>
            </w:tcBorders>
            <w:vAlign w:val="center"/>
          </w:tcPr>
          <w:p w:rsidR="004C3296" w:rsidRPr="00533356" w:rsidRDefault="004C3296" w:rsidP="00533356">
            <w:pPr>
              <w:pStyle w:val="ListParagraph"/>
              <w:numPr>
                <w:ilvl w:val="0"/>
                <w:numId w:val="2"/>
              </w:numPr>
              <w:tabs>
                <w:tab w:val="left" w:pos="-1200"/>
                <w:tab w:val="left" w:pos="-720"/>
                <w:tab w:val="left" w:pos="0"/>
                <w:tab w:val="left" w:pos="330"/>
                <w:tab w:val="left" w:pos="1440"/>
              </w:tabs>
              <w:spacing w:after="58"/>
              <w:rPr>
                <w:sz w:val="20"/>
                <w:szCs w:val="20"/>
              </w:rPr>
            </w:pPr>
            <w:r w:rsidRPr="00533356">
              <w:rPr>
                <w:sz w:val="20"/>
                <w:szCs w:val="20"/>
              </w:rPr>
              <w:t xml:space="preserve">Is the PHA on site and </w:t>
            </w:r>
            <w:r w:rsidR="00B70603" w:rsidRPr="00533356">
              <w:rPr>
                <w:sz w:val="20"/>
                <w:szCs w:val="20"/>
              </w:rPr>
              <w:t xml:space="preserve">readily </w:t>
            </w:r>
            <w:r w:rsidRPr="00533356">
              <w:rPr>
                <w:sz w:val="20"/>
                <w:szCs w:val="20"/>
              </w:rPr>
              <w:t>available to employees?</w:t>
            </w:r>
          </w:p>
        </w:tc>
        <w:tc>
          <w:tcPr>
            <w:tcW w:w="1800" w:type="dxa"/>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459.95414(8d)</w:t>
            </w:r>
          </w:p>
        </w:tc>
        <w:tc>
          <w:tcPr>
            <w:tcW w:w="900"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330"/>
                <w:tab w:val="left" w:pos="1440"/>
              </w:tabs>
              <w:spacing w:after="58"/>
              <w:jc w:val="center"/>
              <w:rPr>
                <w:b/>
                <w:bCs/>
                <w:sz w:val="20"/>
                <w:szCs w:val="20"/>
              </w:rPr>
            </w:pPr>
          </w:p>
        </w:tc>
      </w:tr>
      <w:tr w:rsidR="004C3296" w:rsidTr="0069071A">
        <w:trPr>
          <w:trHeight w:val="720"/>
        </w:trPr>
        <w:tc>
          <w:tcPr>
            <w:tcW w:w="7830" w:type="dxa"/>
            <w:tcBorders>
              <w:top w:val="single" w:sz="6" w:space="0" w:color="000000"/>
              <w:left w:val="double" w:sz="6" w:space="0" w:color="000000"/>
              <w:bottom w:val="single" w:sz="6" w:space="0" w:color="000000"/>
              <w:right w:val="single" w:sz="6" w:space="0" w:color="000000"/>
            </w:tcBorders>
            <w:vAlign w:val="center"/>
          </w:tcPr>
          <w:p w:rsidR="004C3296" w:rsidRPr="00533356" w:rsidRDefault="004C3296" w:rsidP="00533356">
            <w:pPr>
              <w:pStyle w:val="ListParagraph"/>
              <w:numPr>
                <w:ilvl w:val="0"/>
                <w:numId w:val="2"/>
              </w:numPr>
              <w:tabs>
                <w:tab w:val="left" w:pos="-1200"/>
                <w:tab w:val="left" w:pos="-720"/>
                <w:tab w:val="left" w:pos="0"/>
                <w:tab w:val="left" w:pos="330"/>
                <w:tab w:val="left" w:pos="1440"/>
              </w:tabs>
              <w:spacing w:after="58"/>
              <w:rPr>
                <w:sz w:val="20"/>
                <w:szCs w:val="20"/>
              </w:rPr>
            </w:pPr>
            <w:r w:rsidRPr="00533356">
              <w:rPr>
                <w:sz w:val="20"/>
                <w:szCs w:val="20"/>
              </w:rPr>
              <w:t>Have PHA recommendations been implemented as indicated in the PHA tracking log?</w:t>
            </w:r>
          </w:p>
        </w:tc>
        <w:tc>
          <w:tcPr>
            <w:tcW w:w="1800" w:type="dxa"/>
            <w:tcBorders>
              <w:top w:val="single" w:sz="6" w:space="0" w:color="000000"/>
              <w:left w:val="single" w:sz="6" w:space="0" w:color="000000"/>
              <w:bottom w:val="single" w:sz="6" w:space="0" w:color="000000"/>
              <w:right w:val="single" w:sz="6" w:space="0" w:color="000000"/>
            </w:tcBorders>
            <w:vAlign w:val="center"/>
          </w:tcPr>
          <w:p w:rsidR="004C3296" w:rsidRDefault="004C3296">
            <w:pPr>
              <w:tabs>
                <w:tab w:val="left" w:pos="-1200"/>
                <w:tab w:val="left" w:pos="-720"/>
                <w:tab w:val="left" w:pos="0"/>
                <w:tab w:val="left" w:pos="510"/>
                <w:tab w:val="left" w:pos="1440"/>
              </w:tabs>
              <w:spacing w:after="58"/>
              <w:jc w:val="center"/>
              <w:rPr>
                <w:sz w:val="20"/>
                <w:szCs w:val="20"/>
              </w:rPr>
            </w:pPr>
            <w:r>
              <w:rPr>
                <w:sz w:val="20"/>
                <w:szCs w:val="20"/>
              </w:rPr>
              <w:t>459.95414(8e)</w:t>
            </w:r>
          </w:p>
        </w:tc>
        <w:tc>
          <w:tcPr>
            <w:tcW w:w="900" w:type="dxa"/>
            <w:tcBorders>
              <w:top w:val="single" w:sz="6" w:space="0" w:color="000000"/>
              <w:left w:val="single" w:sz="6" w:space="0" w:color="000000"/>
              <w:bottom w:val="single" w:sz="6" w:space="0" w:color="000000"/>
              <w:right w:val="double" w:sz="6" w:space="0" w:color="000000"/>
            </w:tcBorders>
            <w:vAlign w:val="center"/>
          </w:tcPr>
          <w:p w:rsidR="004C3296" w:rsidRDefault="004C3296">
            <w:pPr>
              <w:tabs>
                <w:tab w:val="left" w:pos="-1200"/>
                <w:tab w:val="left" w:pos="-720"/>
                <w:tab w:val="left" w:pos="0"/>
                <w:tab w:val="left" w:pos="330"/>
                <w:tab w:val="left" w:pos="1440"/>
              </w:tabs>
              <w:spacing w:after="58"/>
              <w:jc w:val="center"/>
              <w:rPr>
                <w:b/>
                <w:bCs/>
                <w:sz w:val="20"/>
                <w:szCs w:val="20"/>
              </w:rPr>
            </w:pPr>
          </w:p>
        </w:tc>
      </w:tr>
      <w:tr w:rsidR="00BD39A0" w:rsidTr="0069071A">
        <w:trPr>
          <w:trHeight w:val="720"/>
        </w:trPr>
        <w:tc>
          <w:tcPr>
            <w:tcW w:w="7830" w:type="dxa"/>
            <w:tcBorders>
              <w:top w:val="single" w:sz="6" w:space="0" w:color="000000"/>
              <w:left w:val="double" w:sz="6" w:space="0" w:color="000000"/>
              <w:bottom w:val="single" w:sz="6" w:space="0" w:color="000000"/>
              <w:right w:val="single" w:sz="6" w:space="0" w:color="000000"/>
            </w:tcBorders>
            <w:vAlign w:val="center"/>
          </w:tcPr>
          <w:p w:rsidR="00BD39A0" w:rsidRPr="00BD39A0" w:rsidRDefault="00BD39A0" w:rsidP="00BD39A0">
            <w:pPr>
              <w:pStyle w:val="ListParagraph"/>
              <w:numPr>
                <w:ilvl w:val="0"/>
                <w:numId w:val="2"/>
              </w:numPr>
              <w:tabs>
                <w:tab w:val="left" w:pos="-1200"/>
                <w:tab w:val="left" w:pos="-720"/>
                <w:tab w:val="left" w:pos="0"/>
                <w:tab w:val="left" w:pos="510"/>
                <w:tab w:val="left" w:pos="1440"/>
              </w:tabs>
              <w:spacing w:after="58"/>
              <w:rPr>
                <w:sz w:val="20"/>
                <w:szCs w:val="20"/>
              </w:rPr>
            </w:pPr>
            <w:r w:rsidRPr="00BD39A0">
              <w:rPr>
                <w:sz w:val="20"/>
                <w:szCs w:val="20"/>
              </w:rPr>
              <w:t xml:space="preserve">Does the onsite documentation for PHA recommendations include those items submitted with the annual registration? </w:t>
            </w:r>
          </w:p>
        </w:tc>
        <w:tc>
          <w:tcPr>
            <w:tcW w:w="1800" w:type="dxa"/>
            <w:tcBorders>
              <w:top w:val="single" w:sz="6" w:space="0" w:color="000000"/>
              <w:left w:val="single" w:sz="6" w:space="0" w:color="000000"/>
              <w:bottom w:val="single" w:sz="6" w:space="0" w:color="000000"/>
              <w:right w:val="single" w:sz="6" w:space="0" w:color="000000"/>
            </w:tcBorders>
            <w:vAlign w:val="center"/>
          </w:tcPr>
          <w:p w:rsidR="00BD39A0" w:rsidRDefault="00BD39A0" w:rsidP="006A3B27">
            <w:pPr>
              <w:tabs>
                <w:tab w:val="left" w:pos="-1200"/>
                <w:tab w:val="left" w:pos="-720"/>
                <w:tab w:val="left" w:pos="0"/>
                <w:tab w:val="left" w:pos="510"/>
                <w:tab w:val="left" w:pos="1440"/>
              </w:tabs>
              <w:spacing w:after="58"/>
              <w:jc w:val="center"/>
              <w:rPr>
                <w:sz w:val="20"/>
                <w:szCs w:val="20"/>
              </w:rPr>
            </w:pPr>
            <w:r>
              <w:rPr>
                <w:sz w:val="20"/>
                <w:szCs w:val="20"/>
              </w:rPr>
              <w:t>459.95414(8d)</w:t>
            </w:r>
          </w:p>
        </w:tc>
        <w:tc>
          <w:tcPr>
            <w:tcW w:w="900" w:type="dxa"/>
            <w:tcBorders>
              <w:top w:val="single" w:sz="6" w:space="0" w:color="000000"/>
              <w:left w:val="single" w:sz="6" w:space="0" w:color="000000"/>
              <w:bottom w:val="single" w:sz="6" w:space="0" w:color="000000"/>
              <w:right w:val="double" w:sz="6" w:space="0" w:color="000000"/>
            </w:tcBorders>
            <w:vAlign w:val="center"/>
          </w:tcPr>
          <w:p w:rsidR="00BD39A0" w:rsidRDefault="00BD39A0" w:rsidP="006A3B27">
            <w:pPr>
              <w:tabs>
                <w:tab w:val="left" w:pos="-1200"/>
                <w:tab w:val="left" w:pos="-720"/>
                <w:tab w:val="left" w:pos="0"/>
                <w:tab w:val="left" w:pos="510"/>
                <w:tab w:val="left" w:pos="1440"/>
              </w:tabs>
              <w:spacing w:after="58"/>
              <w:jc w:val="center"/>
              <w:rPr>
                <w:b/>
                <w:bCs/>
                <w:sz w:val="20"/>
                <w:szCs w:val="20"/>
              </w:rPr>
            </w:pPr>
          </w:p>
        </w:tc>
      </w:tr>
      <w:tr w:rsidR="00BD39A0" w:rsidTr="0069071A">
        <w:trPr>
          <w:trHeight w:val="720"/>
        </w:trPr>
        <w:tc>
          <w:tcPr>
            <w:tcW w:w="7830" w:type="dxa"/>
            <w:tcBorders>
              <w:top w:val="single" w:sz="6" w:space="0" w:color="000000"/>
              <w:left w:val="double" w:sz="6" w:space="0" w:color="000000"/>
              <w:bottom w:val="single" w:sz="6" w:space="0" w:color="000000"/>
              <w:right w:val="single" w:sz="6" w:space="0" w:color="000000"/>
            </w:tcBorders>
            <w:vAlign w:val="center"/>
          </w:tcPr>
          <w:p w:rsidR="00BD39A0" w:rsidRPr="00BD39A0" w:rsidRDefault="00BD39A0" w:rsidP="00BD39A0">
            <w:pPr>
              <w:pStyle w:val="ListParagraph"/>
              <w:numPr>
                <w:ilvl w:val="0"/>
                <w:numId w:val="2"/>
              </w:numPr>
              <w:tabs>
                <w:tab w:val="left" w:pos="-1200"/>
                <w:tab w:val="left" w:pos="-720"/>
                <w:tab w:val="left" w:pos="0"/>
                <w:tab w:val="left" w:pos="510"/>
              </w:tabs>
              <w:spacing w:after="58"/>
              <w:rPr>
                <w:b/>
                <w:i/>
                <w:sz w:val="20"/>
                <w:szCs w:val="20"/>
              </w:rPr>
            </w:pPr>
            <w:r w:rsidRPr="00BD39A0">
              <w:rPr>
                <w:sz w:val="20"/>
                <w:szCs w:val="20"/>
              </w:rPr>
              <w:t xml:space="preserve">Is there documented evidence that PHA recommendations and subsequent actions are being shared with operating, maintenance or other affected employees? </w:t>
            </w:r>
          </w:p>
        </w:tc>
        <w:tc>
          <w:tcPr>
            <w:tcW w:w="1800" w:type="dxa"/>
            <w:tcBorders>
              <w:top w:val="single" w:sz="6" w:space="0" w:color="000000"/>
              <w:left w:val="single" w:sz="6" w:space="0" w:color="000000"/>
              <w:bottom w:val="single" w:sz="6" w:space="0" w:color="000000"/>
              <w:right w:val="single" w:sz="6" w:space="0" w:color="000000"/>
            </w:tcBorders>
            <w:vAlign w:val="center"/>
          </w:tcPr>
          <w:p w:rsidR="00BD39A0" w:rsidRDefault="00BD39A0" w:rsidP="006A3B27">
            <w:pPr>
              <w:tabs>
                <w:tab w:val="left" w:pos="-1200"/>
                <w:tab w:val="left" w:pos="-720"/>
                <w:tab w:val="left" w:pos="0"/>
                <w:tab w:val="left" w:pos="510"/>
                <w:tab w:val="left" w:pos="1440"/>
              </w:tabs>
              <w:spacing w:after="58"/>
              <w:jc w:val="center"/>
              <w:rPr>
                <w:sz w:val="20"/>
                <w:szCs w:val="20"/>
              </w:rPr>
            </w:pPr>
            <w:r>
              <w:rPr>
                <w:sz w:val="20"/>
                <w:szCs w:val="20"/>
              </w:rPr>
              <w:t>459.95414(8e)</w:t>
            </w:r>
          </w:p>
        </w:tc>
        <w:tc>
          <w:tcPr>
            <w:tcW w:w="900" w:type="dxa"/>
            <w:tcBorders>
              <w:top w:val="single" w:sz="6" w:space="0" w:color="000000"/>
              <w:left w:val="single" w:sz="6" w:space="0" w:color="000000"/>
              <w:bottom w:val="single" w:sz="6" w:space="0" w:color="000000"/>
              <w:right w:val="double" w:sz="6" w:space="0" w:color="000000"/>
            </w:tcBorders>
            <w:vAlign w:val="center"/>
          </w:tcPr>
          <w:p w:rsidR="00BD39A0" w:rsidRDefault="00BD39A0" w:rsidP="006A3B27">
            <w:pPr>
              <w:tabs>
                <w:tab w:val="left" w:pos="-1200"/>
                <w:tab w:val="left" w:pos="-720"/>
                <w:tab w:val="left" w:pos="0"/>
                <w:tab w:val="left" w:pos="510"/>
                <w:tab w:val="left" w:pos="1440"/>
              </w:tabs>
              <w:spacing w:after="58"/>
              <w:jc w:val="center"/>
              <w:rPr>
                <w:b/>
                <w:bCs/>
                <w:sz w:val="20"/>
                <w:szCs w:val="20"/>
              </w:rPr>
            </w:pPr>
          </w:p>
        </w:tc>
      </w:tr>
      <w:tr w:rsidR="005E576D">
        <w:trPr>
          <w:trHeight w:val="720"/>
        </w:trPr>
        <w:tc>
          <w:tcPr>
            <w:tcW w:w="10530" w:type="dxa"/>
            <w:gridSpan w:val="3"/>
            <w:tcBorders>
              <w:top w:val="single" w:sz="6" w:space="0" w:color="000000"/>
              <w:left w:val="double" w:sz="6" w:space="0" w:color="000000"/>
              <w:bottom w:val="single" w:sz="6" w:space="0" w:color="000000"/>
              <w:right w:val="double" w:sz="6" w:space="0" w:color="000000"/>
            </w:tcBorders>
          </w:tcPr>
          <w:p w:rsidR="005E576D" w:rsidRDefault="005E576D">
            <w:pPr>
              <w:tabs>
                <w:tab w:val="left" w:pos="-1200"/>
                <w:tab w:val="left" w:pos="-720"/>
                <w:tab w:val="left" w:pos="0"/>
                <w:tab w:val="left" w:pos="330"/>
                <w:tab w:val="left" w:pos="1440"/>
              </w:tabs>
              <w:rPr>
                <w:b/>
                <w:bCs/>
                <w:sz w:val="20"/>
                <w:szCs w:val="20"/>
              </w:rPr>
            </w:pPr>
            <w:r>
              <w:rPr>
                <w:b/>
                <w:bCs/>
                <w:sz w:val="20"/>
                <w:szCs w:val="20"/>
              </w:rPr>
              <w:t>Notes/Comments Pertaining to Responses to Questions under Issue 1):</w:t>
            </w: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tc>
      </w:tr>
      <w:tr w:rsidR="005E576D">
        <w:trPr>
          <w:trHeight w:val="720"/>
        </w:trPr>
        <w:tc>
          <w:tcPr>
            <w:tcW w:w="10530" w:type="dxa"/>
            <w:gridSpan w:val="3"/>
            <w:tcBorders>
              <w:top w:val="single" w:sz="6" w:space="0" w:color="000000"/>
              <w:left w:val="double" w:sz="6" w:space="0" w:color="000000"/>
              <w:bottom w:val="double" w:sz="6" w:space="0" w:color="000000"/>
              <w:right w:val="double" w:sz="6" w:space="0" w:color="000000"/>
            </w:tcBorders>
          </w:tcPr>
          <w:p w:rsidR="005E576D" w:rsidRDefault="005E576D">
            <w:pPr>
              <w:tabs>
                <w:tab w:val="left" w:pos="-1200"/>
                <w:tab w:val="left" w:pos="-720"/>
                <w:tab w:val="left" w:pos="0"/>
                <w:tab w:val="left" w:pos="330"/>
                <w:tab w:val="left" w:pos="1440"/>
              </w:tabs>
              <w:rPr>
                <w:b/>
                <w:bCs/>
                <w:sz w:val="20"/>
                <w:szCs w:val="20"/>
              </w:rPr>
            </w:pPr>
            <w:r>
              <w:rPr>
                <w:b/>
                <w:bCs/>
                <w:sz w:val="20"/>
                <w:szCs w:val="20"/>
              </w:rPr>
              <w:t>General On-Site Inspection Notes/Comments:</w:t>
            </w:r>
          </w:p>
          <w:p w:rsidR="005E576D" w:rsidRDefault="005E576D">
            <w:pPr>
              <w:tabs>
                <w:tab w:val="left" w:pos="-1200"/>
                <w:tab w:val="left" w:pos="-720"/>
                <w:tab w:val="left" w:pos="0"/>
                <w:tab w:val="left" w:pos="330"/>
                <w:tab w:val="left" w:pos="1440"/>
              </w:tabs>
              <w:rPr>
                <w:b/>
                <w:bCs/>
                <w:sz w:val="20"/>
                <w:szCs w:val="20"/>
              </w:rPr>
            </w:pP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p w:rsidR="005E576D" w:rsidRDefault="005E576D">
            <w:pPr>
              <w:tabs>
                <w:tab w:val="left" w:pos="-1200"/>
                <w:tab w:val="left" w:pos="-720"/>
                <w:tab w:val="left" w:pos="0"/>
                <w:tab w:val="left" w:pos="330"/>
                <w:tab w:val="left" w:pos="1440"/>
              </w:tabs>
              <w:rPr>
                <w:sz w:val="20"/>
                <w:szCs w:val="20"/>
              </w:rPr>
            </w:pPr>
          </w:p>
        </w:tc>
      </w:tr>
    </w:tbl>
    <w:p w:rsidR="004C3296" w:rsidRDefault="004C3296" w:rsidP="00533356"/>
    <w:sectPr w:rsidR="004C3296">
      <w:headerReference w:type="default" r:id="rId8"/>
      <w:footerReference w:type="default" r:id="rId9"/>
      <w:headerReference w:type="first" r:id="rId10"/>
      <w:footerReference w:type="first" r:id="rId11"/>
      <w:endnotePr>
        <w:numFmt w:val="decimal"/>
      </w:endnotePr>
      <w:pgSz w:w="12240" w:h="15840" w:code="1"/>
      <w:pgMar w:top="720" w:right="864" w:bottom="720" w:left="864" w:header="576"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658" w:rsidRDefault="00102658">
      <w:r>
        <w:separator/>
      </w:r>
    </w:p>
  </w:endnote>
  <w:endnote w:type="continuationSeparator" w:id="0">
    <w:p w:rsidR="00102658" w:rsidRDefault="0010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1A" w:rsidRDefault="0069071A">
    <w:pPr>
      <w:pStyle w:val="Footer"/>
      <w:rPr>
        <w:rStyle w:val="PageNumber"/>
        <w:sz w:val="18"/>
        <w:szCs w:val="18"/>
      </w:rPr>
    </w:pPr>
    <w:r>
      <w:rPr>
        <w:rStyle w:val="PageNumber"/>
        <w:sz w:val="18"/>
        <w:szCs w:val="18"/>
      </w:rPr>
      <w:t xml:space="preserve">Response Code (Point Valve): Y = Yes (1), N = No (0), NA = Not Applicable (Not Scored), U = Undetermined (0), </w:t>
    </w:r>
  </w:p>
  <w:p w:rsidR="0069071A" w:rsidRDefault="0069071A">
    <w:pPr>
      <w:pStyle w:val="Footer"/>
      <w:rPr>
        <w:sz w:val="18"/>
        <w:szCs w:val="18"/>
      </w:rPr>
    </w:pPr>
    <w:r>
      <w:rPr>
        <w:rStyle w:val="PageNumber"/>
        <w:sz w:val="18"/>
        <w:szCs w:val="18"/>
      </w:rPr>
      <w:t xml:space="preserve">P = Partially Satisfied (½), NR = Not Reviewed (Not Scored), R = Reviewed (1) </w:t>
    </w:r>
    <w:r>
      <w:rPr>
        <w:rStyle w:val="PageNumber"/>
        <w:sz w:val="18"/>
        <w:szCs w:val="18"/>
      </w:rPr>
      <w:tab/>
    </w:r>
    <w:r>
      <w:rPr>
        <w:rStyle w:val="PageNumber"/>
        <w:sz w:val="18"/>
        <w:szCs w:val="18"/>
      </w:rPr>
      <w:tab/>
      <w:t xml:space="preserve">            III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57E2D">
      <w:rPr>
        <w:rStyle w:val="PageNumber"/>
        <w:noProof/>
        <w:sz w:val="18"/>
        <w:szCs w:val="18"/>
      </w:rPr>
      <w:t>7</w:t>
    </w:r>
    <w:r>
      <w:rPr>
        <w:rStyle w:val="PageNumber"/>
        <w:sz w:val="18"/>
        <w:szCs w:val="18"/>
      </w:rPr>
      <w:fldChar w:fldCharType="end"/>
    </w:r>
  </w:p>
  <w:p w:rsidR="0069071A" w:rsidRDefault="00690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1A" w:rsidRDefault="0069071A">
    <w:pPr>
      <w:pStyle w:val="Footer"/>
      <w:rPr>
        <w:rStyle w:val="PageNumber"/>
        <w:sz w:val="18"/>
        <w:szCs w:val="18"/>
      </w:rPr>
    </w:pPr>
    <w:r>
      <w:rPr>
        <w:rStyle w:val="PageNumber"/>
        <w:sz w:val="18"/>
        <w:szCs w:val="18"/>
      </w:rPr>
      <w:t xml:space="preserve">Response Code (Point Valve): Y = Yes (1), N = No (0), NA = Not Applicable (Not Scored), U = Undetermined (0), </w:t>
    </w:r>
  </w:p>
  <w:p w:rsidR="0069071A" w:rsidRDefault="0069071A">
    <w:pPr>
      <w:pStyle w:val="Footer"/>
    </w:pPr>
    <w:r>
      <w:rPr>
        <w:rStyle w:val="PageNumber"/>
        <w:sz w:val="18"/>
        <w:szCs w:val="18"/>
      </w:rPr>
      <w:t xml:space="preserve">P = Partially Satisfied (½), NR = Not Reviewed (Not Scored), R = Reviewed (1) </w:t>
    </w:r>
    <w:r>
      <w:rPr>
        <w:rStyle w:val="PageNumber"/>
        <w:sz w:val="18"/>
        <w:szCs w:val="18"/>
      </w:rPr>
      <w:tab/>
    </w:r>
    <w:r>
      <w:rPr>
        <w:rStyle w:val="PageNumber"/>
        <w:sz w:val="18"/>
        <w:szCs w:val="18"/>
      </w:rPr>
      <w:tab/>
      <w:t xml:space="preserve">           III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57E2D">
      <w:rPr>
        <w:rStyle w:val="PageNumber"/>
        <w:noProof/>
        <w:sz w:val="18"/>
        <w:szCs w:val="18"/>
      </w:rPr>
      <w:t>1</w:t>
    </w:r>
    <w:r>
      <w:rPr>
        <w:rStyle w:val="PageNumber"/>
        <w:sz w:val="18"/>
        <w:szCs w:val="18"/>
      </w:rPr>
      <w:fldChar w:fldCharType="end"/>
    </w:r>
  </w:p>
  <w:p w:rsidR="0069071A" w:rsidRDefault="00690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658" w:rsidRDefault="00102658">
      <w:r>
        <w:separator/>
      </w:r>
    </w:p>
  </w:footnote>
  <w:footnote w:type="continuationSeparator" w:id="0">
    <w:p w:rsidR="00102658" w:rsidRDefault="00102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30" w:type="dxa"/>
      <w:tblInd w:w="108" w:type="dxa"/>
      <w:tblLook w:val="00A0" w:firstRow="1" w:lastRow="0" w:firstColumn="1" w:lastColumn="0" w:noHBand="0" w:noVBand="0"/>
    </w:tblPr>
    <w:tblGrid>
      <w:gridCol w:w="4968"/>
      <w:gridCol w:w="1890"/>
      <w:gridCol w:w="3672"/>
    </w:tblGrid>
    <w:tr w:rsidR="0069071A">
      <w:tc>
        <w:tcPr>
          <w:tcW w:w="4968" w:type="dxa"/>
          <w:vAlign w:val="center"/>
        </w:tcPr>
        <w:p w:rsidR="0069071A" w:rsidRDefault="0069071A">
          <w:pPr>
            <w:pStyle w:val="Heading1"/>
            <w:jc w:val="left"/>
            <w:rPr>
              <w:sz w:val="24"/>
              <w:szCs w:val="24"/>
            </w:rPr>
          </w:pPr>
          <w:r>
            <w:rPr>
              <w:sz w:val="24"/>
              <w:szCs w:val="24"/>
            </w:rPr>
            <w:t>III. Process Hazard Analysis Program</w:t>
          </w:r>
        </w:p>
        <w:p w:rsidR="0069071A" w:rsidRDefault="0069071A">
          <w:pPr>
            <w:tabs>
              <w:tab w:val="center" w:pos="5184"/>
            </w:tabs>
            <w:rPr>
              <w:sz w:val="20"/>
              <w:szCs w:val="20"/>
            </w:rPr>
          </w:pPr>
          <w:smartTag w:uri="urn:schemas-microsoft-com:office:smarttags" w:element="place">
            <w:smartTag w:uri="urn:schemas-microsoft-com:office:smarttags" w:element="State">
              <w:r>
                <w:rPr>
                  <w:b/>
                  <w:bCs/>
                  <w:sz w:val="20"/>
                  <w:szCs w:val="20"/>
                </w:rPr>
                <w:t>Nevada</w:t>
              </w:r>
            </w:smartTag>
          </w:smartTag>
          <w:r>
            <w:rPr>
              <w:b/>
              <w:bCs/>
              <w:sz w:val="20"/>
              <w:szCs w:val="20"/>
            </w:rPr>
            <w:t xml:space="preserve"> Division of Environmental Protection</w:t>
          </w:r>
        </w:p>
        <w:p w:rsidR="0069071A" w:rsidRDefault="0069071A">
          <w:pPr>
            <w:rPr>
              <w:b/>
              <w:bCs/>
              <w:sz w:val="20"/>
              <w:szCs w:val="20"/>
            </w:rPr>
          </w:pPr>
          <w:r>
            <w:rPr>
              <w:b/>
              <w:bCs/>
              <w:sz w:val="20"/>
              <w:szCs w:val="20"/>
            </w:rPr>
            <w:t>Chemical Accident Prevention Program</w:t>
          </w:r>
        </w:p>
        <w:p w:rsidR="0069071A" w:rsidRDefault="0069071A">
          <w:pPr>
            <w:rPr>
              <w:color w:val="FF0000"/>
            </w:rPr>
          </w:pPr>
          <w:r>
            <w:rPr>
              <w:b/>
              <w:bCs/>
              <w:color w:val="FF0000"/>
              <w:sz w:val="20"/>
              <w:szCs w:val="20"/>
            </w:rPr>
            <w:t>Element Audit Checklist</w:t>
          </w:r>
        </w:p>
      </w:tc>
      <w:tc>
        <w:tcPr>
          <w:tcW w:w="1890" w:type="dxa"/>
        </w:tcPr>
        <w:p w:rsidR="0069071A" w:rsidRDefault="00C54066">
          <w:pPr>
            <w:jc w:val="center"/>
            <w:rPr>
              <w:sz w:val="20"/>
              <w:szCs w:val="20"/>
            </w:rPr>
          </w:pPr>
          <w:r>
            <w:rPr>
              <w:noProof/>
            </w:rPr>
            <w:drawing>
              <wp:inline distT="0" distB="0" distL="0" distR="0" wp14:anchorId="09962C72" wp14:editId="6133D705">
                <wp:extent cx="923925" cy="590550"/>
                <wp:effectExtent l="0" t="0" r="9525" b="0"/>
                <wp:docPr id="1" name="Picture 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90550"/>
                        </a:xfrm>
                        <a:prstGeom prst="rect">
                          <a:avLst/>
                        </a:prstGeom>
                        <a:noFill/>
                        <a:ln>
                          <a:noFill/>
                        </a:ln>
                      </pic:spPr>
                    </pic:pic>
                  </a:graphicData>
                </a:graphic>
              </wp:inline>
            </w:drawing>
          </w:r>
        </w:p>
      </w:tc>
      <w:tc>
        <w:tcPr>
          <w:tcW w:w="3672" w:type="dxa"/>
        </w:tcPr>
        <w:p w:rsidR="00F00F0A" w:rsidRDefault="00F00F0A" w:rsidP="00F00F0A">
          <w:pPr>
            <w:pStyle w:val="Header"/>
            <w:jc w:val="right"/>
            <w:rPr>
              <w:b/>
              <w:sz w:val="18"/>
              <w:szCs w:val="18"/>
            </w:rPr>
          </w:pPr>
          <w:r w:rsidRPr="00112BFB">
            <w:rPr>
              <w:b/>
              <w:sz w:val="18"/>
              <w:szCs w:val="18"/>
            </w:rPr>
            <w:t xml:space="preserve">Revision 7, </w:t>
          </w:r>
          <w:r>
            <w:rPr>
              <w:b/>
              <w:sz w:val="18"/>
              <w:szCs w:val="18"/>
            </w:rPr>
            <w:t>02/03/2016</w:t>
          </w:r>
        </w:p>
        <w:p w:rsidR="0069071A" w:rsidRDefault="0069071A">
          <w:pPr>
            <w:jc w:val="right"/>
            <w:rPr>
              <w:color w:val="FF0000"/>
              <w:sz w:val="20"/>
              <w:szCs w:val="20"/>
            </w:rPr>
          </w:pPr>
        </w:p>
      </w:tc>
    </w:tr>
  </w:tbl>
  <w:p w:rsidR="0069071A" w:rsidRDefault="006907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A0" w:firstRow="1" w:lastRow="0" w:firstColumn="1" w:lastColumn="0" w:noHBand="0" w:noVBand="0"/>
    </w:tblPr>
    <w:tblGrid>
      <w:gridCol w:w="7650"/>
      <w:gridCol w:w="2880"/>
    </w:tblGrid>
    <w:tr w:rsidR="0069071A">
      <w:tc>
        <w:tcPr>
          <w:tcW w:w="7650" w:type="dxa"/>
        </w:tcPr>
        <w:p w:rsidR="0069071A" w:rsidRDefault="0069071A">
          <w:pPr>
            <w:jc w:val="center"/>
            <w:rPr>
              <w:b/>
              <w:bCs/>
              <w:sz w:val="36"/>
              <w:szCs w:val="36"/>
            </w:rPr>
          </w:pPr>
          <w:r>
            <w:rPr>
              <w:b/>
              <w:bCs/>
              <w:sz w:val="36"/>
              <w:szCs w:val="36"/>
            </w:rPr>
            <w:t>III.  Process Hazard Analysis Program</w:t>
          </w:r>
        </w:p>
        <w:p w:rsidR="0069071A" w:rsidRDefault="0069071A">
          <w:pPr>
            <w:jc w:val="center"/>
            <w:rPr>
              <w:b/>
              <w:bCs/>
              <w:sz w:val="28"/>
              <w:szCs w:val="28"/>
            </w:rPr>
          </w:pPr>
          <w:smartTag w:uri="urn:schemas-microsoft-com:office:smarttags" w:element="place">
            <w:smartTag w:uri="urn:schemas-microsoft-com:office:smarttags" w:element="State">
              <w:r>
                <w:rPr>
                  <w:b/>
                  <w:bCs/>
                  <w:sz w:val="28"/>
                  <w:szCs w:val="28"/>
                </w:rPr>
                <w:t>Nevada</w:t>
              </w:r>
            </w:smartTag>
          </w:smartTag>
          <w:r>
            <w:rPr>
              <w:b/>
              <w:bCs/>
              <w:sz w:val="28"/>
              <w:szCs w:val="28"/>
            </w:rPr>
            <w:t xml:space="preserve"> Division of Environmental Protection</w:t>
          </w:r>
        </w:p>
        <w:p w:rsidR="0069071A" w:rsidRDefault="0069071A">
          <w:pPr>
            <w:jc w:val="center"/>
            <w:rPr>
              <w:b/>
              <w:bCs/>
              <w:sz w:val="28"/>
              <w:szCs w:val="28"/>
            </w:rPr>
          </w:pPr>
          <w:r>
            <w:rPr>
              <w:b/>
              <w:bCs/>
              <w:sz w:val="28"/>
              <w:szCs w:val="28"/>
            </w:rPr>
            <w:t>Chemical Accident Prevention Program</w:t>
          </w:r>
        </w:p>
        <w:p w:rsidR="0069071A" w:rsidRDefault="0069071A">
          <w:pPr>
            <w:jc w:val="center"/>
            <w:rPr>
              <w:vanish/>
              <w:color w:val="FF0000"/>
            </w:rPr>
          </w:pPr>
        </w:p>
        <w:p w:rsidR="0069071A" w:rsidRDefault="0069071A">
          <w:pPr>
            <w:jc w:val="center"/>
            <w:rPr>
              <w:b/>
              <w:bCs/>
              <w:sz w:val="28"/>
              <w:szCs w:val="28"/>
            </w:rPr>
          </w:pPr>
          <w:r>
            <w:rPr>
              <w:b/>
              <w:bCs/>
              <w:color w:val="FF0000"/>
              <w:sz w:val="28"/>
              <w:szCs w:val="28"/>
            </w:rPr>
            <w:t>Element Audit Checklist</w:t>
          </w:r>
        </w:p>
      </w:tc>
      <w:tc>
        <w:tcPr>
          <w:tcW w:w="2880" w:type="dxa"/>
          <w:vAlign w:val="center"/>
        </w:tcPr>
        <w:p w:rsidR="00F00F0A" w:rsidRDefault="00F00F0A" w:rsidP="00F00F0A">
          <w:pPr>
            <w:pStyle w:val="Header"/>
            <w:jc w:val="right"/>
            <w:rPr>
              <w:b/>
              <w:sz w:val="18"/>
              <w:szCs w:val="18"/>
            </w:rPr>
          </w:pPr>
          <w:r w:rsidRPr="00112BFB">
            <w:rPr>
              <w:b/>
              <w:sz w:val="18"/>
              <w:szCs w:val="18"/>
            </w:rPr>
            <w:t xml:space="preserve">Revision 7, </w:t>
          </w:r>
          <w:r>
            <w:rPr>
              <w:b/>
              <w:sz w:val="18"/>
              <w:szCs w:val="18"/>
            </w:rPr>
            <w:t>02/03/2016</w:t>
          </w:r>
        </w:p>
        <w:p w:rsidR="0069071A" w:rsidRDefault="00C54066">
          <w:pPr>
            <w:jc w:val="right"/>
            <w:rPr>
              <w:b/>
              <w:bCs/>
              <w:sz w:val="28"/>
              <w:szCs w:val="28"/>
            </w:rPr>
          </w:pPr>
          <w:r>
            <w:rPr>
              <w:noProof/>
            </w:rPr>
            <w:drawing>
              <wp:inline distT="0" distB="0" distL="0" distR="0" wp14:anchorId="63359633" wp14:editId="19D01BFD">
                <wp:extent cx="1285875" cy="828675"/>
                <wp:effectExtent l="0" t="0" r="9525" b="9525"/>
                <wp:docPr id="2" name="Picture 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28675"/>
                        </a:xfrm>
                        <a:prstGeom prst="rect">
                          <a:avLst/>
                        </a:prstGeom>
                        <a:noFill/>
                        <a:ln>
                          <a:noFill/>
                        </a:ln>
                      </pic:spPr>
                    </pic:pic>
                  </a:graphicData>
                </a:graphic>
              </wp:inline>
            </w:drawing>
          </w:r>
        </w:p>
      </w:tc>
    </w:tr>
  </w:tbl>
  <w:p w:rsidR="0069071A" w:rsidRDefault="0069071A"/>
  <w:p w:rsidR="0069071A" w:rsidRDefault="0069071A">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5750"/>
    <w:multiLevelType w:val="hybridMultilevel"/>
    <w:tmpl w:val="D9D2FB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F42304"/>
    <w:multiLevelType w:val="hybridMultilevel"/>
    <w:tmpl w:val="64742B92"/>
    <w:lvl w:ilvl="0" w:tplc="E68883F4">
      <w:start w:val="1"/>
      <w:numFmt w:val="low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AD"/>
    <w:rsid w:val="000258D5"/>
    <w:rsid w:val="000E6661"/>
    <w:rsid w:val="00102658"/>
    <w:rsid w:val="00126674"/>
    <w:rsid w:val="0018096D"/>
    <w:rsid w:val="001B0AEB"/>
    <w:rsid w:val="001E7B35"/>
    <w:rsid w:val="00252B84"/>
    <w:rsid w:val="002A2A72"/>
    <w:rsid w:val="002B7D55"/>
    <w:rsid w:val="002C3CC5"/>
    <w:rsid w:val="002F0EEF"/>
    <w:rsid w:val="00314D4A"/>
    <w:rsid w:val="003215D0"/>
    <w:rsid w:val="003618B0"/>
    <w:rsid w:val="003F029B"/>
    <w:rsid w:val="004045E8"/>
    <w:rsid w:val="004101F3"/>
    <w:rsid w:val="004469EA"/>
    <w:rsid w:val="004B02AE"/>
    <w:rsid w:val="004C3296"/>
    <w:rsid w:val="004F7A88"/>
    <w:rsid w:val="00510346"/>
    <w:rsid w:val="00526A3E"/>
    <w:rsid w:val="00533356"/>
    <w:rsid w:val="005B1EAE"/>
    <w:rsid w:val="005C42C3"/>
    <w:rsid w:val="005E576D"/>
    <w:rsid w:val="00611C8B"/>
    <w:rsid w:val="0067230A"/>
    <w:rsid w:val="0069071A"/>
    <w:rsid w:val="00750C60"/>
    <w:rsid w:val="00834AEF"/>
    <w:rsid w:val="00854D2E"/>
    <w:rsid w:val="008748E0"/>
    <w:rsid w:val="00876A75"/>
    <w:rsid w:val="008F09F1"/>
    <w:rsid w:val="00920698"/>
    <w:rsid w:val="0094138E"/>
    <w:rsid w:val="00A04432"/>
    <w:rsid w:val="00AF2112"/>
    <w:rsid w:val="00B53F93"/>
    <w:rsid w:val="00B57E2D"/>
    <w:rsid w:val="00B70603"/>
    <w:rsid w:val="00BD39A0"/>
    <w:rsid w:val="00C54066"/>
    <w:rsid w:val="00C87615"/>
    <w:rsid w:val="00CF466C"/>
    <w:rsid w:val="00E74AC4"/>
    <w:rsid w:val="00E85BE8"/>
    <w:rsid w:val="00EC6BAD"/>
    <w:rsid w:val="00F00F0A"/>
    <w:rsid w:val="00F75076"/>
    <w:rsid w:val="00F8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5184"/>
      </w:tabs>
      <w:jc w:val="center"/>
      <w:outlineLvl w:val="0"/>
    </w:pPr>
    <w:rPr>
      <w:b/>
      <w:bCs/>
      <w:sz w:val="32"/>
      <w:szCs w:val="32"/>
    </w:rPr>
  </w:style>
  <w:style w:type="paragraph" w:styleId="Heading2">
    <w:name w:val="heading 2"/>
    <w:basedOn w:val="Normal"/>
    <w:next w:val="Normal"/>
    <w:qFormat/>
    <w:pPr>
      <w:keepNext/>
      <w:tabs>
        <w:tab w:val="center" w:pos="5184"/>
        <w:tab w:val="left" w:pos="5328"/>
        <w:tab w:val="left" w:pos="5880"/>
        <w:tab w:val="left" w:pos="6600"/>
        <w:tab w:val="left" w:pos="7320"/>
        <w:tab w:val="left" w:pos="8040"/>
        <w:tab w:val="left" w:pos="9270"/>
        <w:tab w:val="left" w:pos="10008"/>
        <w:tab w:val="left" w:pos="10200"/>
      </w:tabs>
      <w:jc w:val="center"/>
      <w:outlineLvl w:val="1"/>
    </w:pPr>
    <w:rPr>
      <w:b/>
      <w:bCs/>
    </w:rPr>
  </w:style>
  <w:style w:type="paragraph" w:styleId="Heading3">
    <w:name w:val="heading 3"/>
    <w:basedOn w:val="Normal"/>
    <w:next w:val="Normal"/>
    <w:qFormat/>
    <w:pPr>
      <w:keepNext/>
      <w:tabs>
        <w:tab w:val="center" w:pos="3600"/>
        <w:tab w:val="left" w:pos="5328"/>
        <w:tab w:val="left" w:pos="5880"/>
        <w:tab w:val="left" w:pos="6600"/>
        <w:tab w:val="left" w:pos="7320"/>
        <w:tab w:val="left" w:pos="8040"/>
        <w:tab w:val="left" w:pos="9270"/>
        <w:tab w:val="left" w:pos="10008"/>
        <w:tab w:val="left" w:pos="10200"/>
      </w:tabs>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cs="Times New Roman"/>
    </w:rPr>
  </w:style>
  <w:style w:type="character" w:customStyle="1" w:styleId="nacsection">
    <w:name w:val="nacsection"/>
    <w:rsid w:val="005E576D"/>
    <w:rPr>
      <w:b/>
      <w:bCs/>
    </w:rPr>
  </w:style>
  <w:style w:type="paragraph" w:styleId="BalloonText">
    <w:name w:val="Balloon Text"/>
    <w:basedOn w:val="Normal"/>
    <w:link w:val="BalloonTextChar"/>
    <w:rsid w:val="002B7D55"/>
    <w:rPr>
      <w:rFonts w:ascii="Tahoma" w:hAnsi="Tahoma" w:cs="Tahoma"/>
      <w:sz w:val="16"/>
      <w:szCs w:val="16"/>
    </w:rPr>
  </w:style>
  <w:style w:type="character" w:customStyle="1" w:styleId="BalloonTextChar">
    <w:name w:val="Balloon Text Char"/>
    <w:basedOn w:val="DefaultParagraphFont"/>
    <w:link w:val="BalloonText"/>
    <w:rsid w:val="002B7D55"/>
    <w:rPr>
      <w:rFonts w:ascii="Tahoma" w:hAnsi="Tahoma" w:cs="Tahoma"/>
      <w:sz w:val="16"/>
      <w:szCs w:val="16"/>
    </w:rPr>
  </w:style>
  <w:style w:type="paragraph" w:styleId="ListParagraph">
    <w:name w:val="List Paragraph"/>
    <w:basedOn w:val="Normal"/>
    <w:uiPriority w:val="34"/>
    <w:qFormat/>
    <w:rsid w:val="00533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5184"/>
      </w:tabs>
      <w:jc w:val="center"/>
      <w:outlineLvl w:val="0"/>
    </w:pPr>
    <w:rPr>
      <w:b/>
      <w:bCs/>
      <w:sz w:val="32"/>
      <w:szCs w:val="32"/>
    </w:rPr>
  </w:style>
  <w:style w:type="paragraph" w:styleId="Heading2">
    <w:name w:val="heading 2"/>
    <w:basedOn w:val="Normal"/>
    <w:next w:val="Normal"/>
    <w:qFormat/>
    <w:pPr>
      <w:keepNext/>
      <w:tabs>
        <w:tab w:val="center" w:pos="5184"/>
        <w:tab w:val="left" w:pos="5328"/>
        <w:tab w:val="left" w:pos="5880"/>
        <w:tab w:val="left" w:pos="6600"/>
        <w:tab w:val="left" w:pos="7320"/>
        <w:tab w:val="left" w:pos="8040"/>
        <w:tab w:val="left" w:pos="9270"/>
        <w:tab w:val="left" w:pos="10008"/>
        <w:tab w:val="left" w:pos="10200"/>
      </w:tabs>
      <w:jc w:val="center"/>
      <w:outlineLvl w:val="1"/>
    </w:pPr>
    <w:rPr>
      <w:b/>
      <w:bCs/>
    </w:rPr>
  </w:style>
  <w:style w:type="paragraph" w:styleId="Heading3">
    <w:name w:val="heading 3"/>
    <w:basedOn w:val="Normal"/>
    <w:next w:val="Normal"/>
    <w:qFormat/>
    <w:pPr>
      <w:keepNext/>
      <w:tabs>
        <w:tab w:val="center" w:pos="3600"/>
        <w:tab w:val="left" w:pos="5328"/>
        <w:tab w:val="left" w:pos="5880"/>
        <w:tab w:val="left" w:pos="6600"/>
        <w:tab w:val="left" w:pos="7320"/>
        <w:tab w:val="left" w:pos="8040"/>
        <w:tab w:val="left" w:pos="9270"/>
        <w:tab w:val="left" w:pos="10008"/>
        <w:tab w:val="left" w:pos="10200"/>
      </w:tabs>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cs="Times New Roman"/>
    </w:rPr>
  </w:style>
  <w:style w:type="character" w:customStyle="1" w:styleId="nacsection">
    <w:name w:val="nacsection"/>
    <w:rsid w:val="005E576D"/>
    <w:rPr>
      <w:b/>
      <w:bCs/>
    </w:rPr>
  </w:style>
  <w:style w:type="paragraph" w:styleId="BalloonText">
    <w:name w:val="Balloon Text"/>
    <w:basedOn w:val="Normal"/>
    <w:link w:val="BalloonTextChar"/>
    <w:rsid w:val="002B7D55"/>
    <w:rPr>
      <w:rFonts w:ascii="Tahoma" w:hAnsi="Tahoma" w:cs="Tahoma"/>
      <w:sz w:val="16"/>
      <w:szCs w:val="16"/>
    </w:rPr>
  </w:style>
  <w:style w:type="character" w:customStyle="1" w:styleId="BalloonTextChar">
    <w:name w:val="Balloon Text Char"/>
    <w:basedOn w:val="DefaultParagraphFont"/>
    <w:link w:val="BalloonText"/>
    <w:rsid w:val="002B7D55"/>
    <w:rPr>
      <w:rFonts w:ascii="Tahoma" w:hAnsi="Tahoma" w:cs="Tahoma"/>
      <w:sz w:val="16"/>
      <w:szCs w:val="16"/>
    </w:rPr>
  </w:style>
  <w:style w:type="paragraph" w:styleId="ListParagraph">
    <w:name w:val="List Paragraph"/>
    <w:basedOn w:val="Normal"/>
    <w:uiPriority w:val="34"/>
    <w:qFormat/>
    <w:rsid w:val="00533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10039</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PHA Checklist</vt:lpstr>
    </vt:vector>
  </TitlesOfParts>
  <Company>Environmental Protection</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 Checklist</dc:title>
  <dc:creator>CAPP</dc:creator>
  <cp:lastModifiedBy>Jeff Stein</cp:lastModifiedBy>
  <cp:revision>3</cp:revision>
  <cp:lastPrinted>2009-05-27T14:35:00Z</cp:lastPrinted>
  <dcterms:created xsi:type="dcterms:W3CDTF">2016-02-08T20:13:00Z</dcterms:created>
  <dcterms:modified xsi:type="dcterms:W3CDTF">2016-08-17T14:34:00Z</dcterms:modified>
</cp:coreProperties>
</file>